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A56" w:rsidRPr="00887A56" w:rsidRDefault="00887A56" w:rsidP="00887A5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87A56" w:rsidRPr="00887A56" w:rsidRDefault="00887A56" w:rsidP="00887A56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887A56">
        <w:rPr>
          <w:rFonts w:ascii="Times New Roman" w:eastAsia="Times New Roman" w:hAnsi="Times New Roman" w:cs="Times New Roman"/>
          <w:sz w:val="36"/>
          <w:szCs w:val="36"/>
          <w:lang w:val="kk-KZ" w:eastAsia="ru-RU"/>
        </w:rPr>
        <w:t>Минералдар классификациясы</w:t>
      </w:r>
    </w:p>
    <w:p w:rsidR="00887A56" w:rsidRPr="00887A56" w:rsidRDefault="00887A56" w:rsidP="00887A56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sz w:val="36"/>
          <w:szCs w:val="36"/>
          <w:lang w:val="kk-KZ" w:eastAsia="ru-RU"/>
        </w:rPr>
      </w:pPr>
      <w:r w:rsidRPr="00887A56">
        <w:rPr>
          <w:rFonts w:ascii="Times New Roman" w:eastAsia="Times New Roman" w:hAnsi="Times New Roman" w:cs="Times New Roman"/>
          <w:sz w:val="36"/>
          <w:szCs w:val="36"/>
          <w:lang w:eastAsia="ru-RU"/>
        </w:rPr>
        <w:t>(</w:t>
      </w:r>
      <w:r w:rsidRPr="00887A56">
        <w:rPr>
          <w:rFonts w:ascii="Times New Roman" w:eastAsia="Times New Roman" w:hAnsi="Times New Roman" w:cs="Times New Roman"/>
          <w:sz w:val="36"/>
          <w:szCs w:val="36"/>
          <w:lang w:val="kk-KZ" w:eastAsia="ru-RU"/>
        </w:rPr>
        <w:t>топтары, топтамалары, физикалық  қасиеттері, химиялық құрамдары, өндіру орны</w:t>
      </w:r>
      <w:r w:rsidRPr="00887A56">
        <w:rPr>
          <w:rFonts w:ascii="Times New Roman" w:eastAsia="Times New Roman" w:hAnsi="Times New Roman" w:cs="Times New Roman"/>
          <w:sz w:val="36"/>
          <w:szCs w:val="36"/>
          <w:lang w:eastAsia="ru-RU"/>
        </w:rPr>
        <w:t>)</w:t>
      </w:r>
    </w:p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8"/>
        <w:tblW w:w="0" w:type="auto"/>
        <w:tblInd w:w="-432" w:type="dxa"/>
        <w:tblLayout w:type="fixed"/>
        <w:tblLook w:val="01E0" w:firstRow="1" w:lastRow="1" w:firstColumn="1" w:lastColumn="1" w:noHBand="0" w:noVBand="0"/>
      </w:tblPr>
      <w:tblGrid>
        <w:gridCol w:w="636"/>
        <w:gridCol w:w="776"/>
        <w:gridCol w:w="1164"/>
        <w:gridCol w:w="1924"/>
        <w:gridCol w:w="2160"/>
        <w:gridCol w:w="1884"/>
        <w:gridCol w:w="4488"/>
        <w:gridCol w:w="3240"/>
      </w:tblGrid>
      <w:tr w:rsidR="00887A56" w:rsidRPr="00887A56" w:rsidTr="00942C7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№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Минералдар класы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Минералдар тобы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Минералдар топтамасы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Физикалық қасиеттері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Химиялық құрамдары</w:t>
            </w:r>
          </w:p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Сипаттамасы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Өндіру орны</w:t>
            </w:r>
          </w:p>
        </w:tc>
      </w:tr>
      <w:tr w:rsidR="00887A56" w:rsidRPr="00887A56" w:rsidTr="00942C7A">
        <w:trPr>
          <w:trHeight w:val="1440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1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І - силикаттар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1.</w:t>
            </w:r>
            <w:r w:rsidRPr="00887A56">
              <w:rPr>
                <w:b/>
                <w:sz w:val="28"/>
                <w:szCs w:val="28"/>
                <w:lang w:val="kk-KZ"/>
              </w:rPr>
              <w:t>Полевой шпаттар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2.Фельдшпати</w:t>
            </w:r>
            <w:r w:rsidRPr="00887A56">
              <w:rPr>
                <w:b/>
                <w:sz w:val="28"/>
                <w:szCs w:val="28"/>
                <w:lang w:val="kk-KZ"/>
              </w:rPr>
              <w:t>ттер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</w:rPr>
              <w:t>3.Пироксен</w:t>
            </w:r>
            <w:r w:rsidRPr="00887A56">
              <w:rPr>
                <w:b/>
                <w:sz w:val="28"/>
                <w:szCs w:val="28"/>
                <w:lang w:val="kk-KZ"/>
              </w:rPr>
              <w:t>дер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4.Амфибол</w:t>
            </w:r>
            <w:r w:rsidRPr="00887A56">
              <w:rPr>
                <w:b/>
                <w:sz w:val="28"/>
                <w:szCs w:val="28"/>
                <w:lang w:val="kk-KZ"/>
              </w:rPr>
              <w:t>дар тобы</w:t>
            </w:r>
            <w:r w:rsidRPr="00887A56">
              <w:rPr>
                <w:b/>
                <w:sz w:val="28"/>
                <w:szCs w:val="28"/>
              </w:rPr>
              <w:t xml:space="preserve"> 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9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Полевой шпаттар топтамасы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1. Ортоклаз.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2.Микроклин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Плагиоклаздар топтамасы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 xml:space="preserve">1. Альбит 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 xml:space="preserve">2. Анортит 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3. Лабрадор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 xml:space="preserve">1.Нефелин  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 xml:space="preserve">1. Авгит 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 xml:space="preserve">2. Энстатит 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 xml:space="preserve">1. Роговая обманка 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 xml:space="preserve">2. Тремолит 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3. Хризотил-асбест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b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Қат. 6-6.5.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 сал 2.56 – 2.58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Тұсы. – ақ, қызғылт, қызыл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Қаттылығы мен меншікті </w:t>
            </w:r>
            <w:r w:rsidRPr="00887A56">
              <w:rPr>
                <w:sz w:val="28"/>
                <w:szCs w:val="28"/>
                <w:lang w:val="kk-KZ"/>
              </w:rPr>
              <w:lastRenderedPageBreak/>
              <w:t>салмағы ортоклаздікі сияқты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Қат. 6-6.5,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Мен.сал 2.62-2.65.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Тұсы. – ақ, сағыш, сұр, қызыл.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Жылтырлыұқ. – шыны тәрізді, тұиастығы-екі бағытта жетілген, сынығы –баспалдақ тәрізді.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Қат.6-6.5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lastRenderedPageBreak/>
              <w:t xml:space="preserve">Мен. салм – 2.73-2.78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Тұсы. – ақ, қызылтым. Сырт көрінісі бойынша альбитке ұқсайды.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Қат. – 6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Мен. сал 2.70-2.72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Тұсы. -  сұр, қою-сұр, ашық көк жыртырлы. Жыртырлығы – шыны тәрізді. Тұтастығы- жетілген. Сынығы түзу емес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Қат. 5.5-6.0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Мен. сал 2.55-2.65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Тұсы. – сұрлы-ақ. Бірнеше сұр тұсты. Жыртырлығы –шыны тәріздіден майлыға дейін. </w:t>
            </w:r>
            <w:r w:rsidRPr="00887A56">
              <w:rPr>
                <w:sz w:val="28"/>
                <w:szCs w:val="28"/>
                <w:lang w:val="kk-KZ"/>
              </w:rPr>
              <w:lastRenderedPageBreak/>
              <w:t>Тұтастығы жоқ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Қат. 5-6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Мен. сал. 3.3-3.6 Тұсы.-жасыл, қара. Кейде қою жасыл. Жылтырлығы  -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Шыны тәрізді. Тұтастығы – анық.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Сынығы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тұзу емес</w:t>
            </w:r>
            <w:r w:rsidRPr="00887A56">
              <w:rPr>
                <w:sz w:val="28"/>
                <w:szCs w:val="28"/>
              </w:rPr>
              <w:t>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Қат</w:t>
            </w:r>
            <w:r w:rsidRPr="00887A56">
              <w:rPr>
                <w:sz w:val="28"/>
                <w:szCs w:val="28"/>
              </w:rPr>
              <w:t xml:space="preserve">. 5.5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Мен</w:t>
            </w:r>
            <w:r w:rsidRPr="00887A56">
              <w:rPr>
                <w:sz w:val="28"/>
                <w:szCs w:val="28"/>
              </w:rPr>
              <w:t xml:space="preserve">. </w:t>
            </w:r>
            <w:r w:rsidRPr="00887A56">
              <w:rPr>
                <w:sz w:val="28"/>
                <w:szCs w:val="28"/>
                <w:lang w:val="kk-KZ"/>
              </w:rPr>
              <w:t>сал.</w:t>
            </w:r>
            <w:r w:rsidRPr="00887A56">
              <w:rPr>
                <w:sz w:val="28"/>
                <w:szCs w:val="28"/>
              </w:rPr>
              <w:t xml:space="preserve"> 3.1-3.3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</w:t>
            </w:r>
            <w:r w:rsidRPr="00887A56">
              <w:rPr>
                <w:sz w:val="28"/>
                <w:szCs w:val="28"/>
              </w:rPr>
              <w:t xml:space="preserve">. – </w:t>
            </w:r>
            <w:r w:rsidRPr="00887A56">
              <w:rPr>
                <w:sz w:val="28"/>
                <w:szCs w:val="28"/>
                <w:lang w:val="kk-KZ"/>
              </w:rPr>
              <w:t>ақ,  сұр, сары, қызылтым</w:t>
            </w:r>
            <w:r w:rsidRPr="00887A56">
              <w:rPr>
                <w:sz w:val="28"/>
                <w:szCs w:val="28"/>
              </w:rPr>
              <w:t>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Жылтырлығы – шыны тәрізді. Тұтастығы- анық.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Қат</w:t>
            </w:r>
            <w:r w:rsidRPr="00887A56">
              <w:rPr>
                <w:sz w:val="28"/>
                <w:szCs w:val="28"/>
              </w:rPr>
              <w:t>. 5.5-5.6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Мен</w:t>
            </w:r>
            <w:r w:rsidRPr="00887A56">
              <w:rPr>
                <w:sz w:val="28"/>
                <w:szCs w:val="28"/>
              </w:rPr>
              <w:t xml:space="preserve">. </w:t>
            </w:r>
            <w:r w:rsidRPr="00887A56">
              <w:rPr>
                <w:sz w:val="28"/>
                <w:szCs w:val="28"/>
                <w:lang w:val="kk-KZ"/>
              </w:rPr>
              <w:t>сал.</w:t>
            </w:r>
            <w:r w:rsidRPr="00887A56">
              <w:rPr>
                <w:sz w:val="28"/>
                <w:szCs w:val="28"/>
              </w:rPr>
              <w:t xml:space="preserve"> 3.1-3.2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Тұсы</w:t>
            </w:r>
            <w:r w:rsidRPr="00887A56">
              <w:rPr>
                <w:sz w:val="28"/>
                <w:szCs w:val="28"/>
              </w:rPr>
              <w:t xml:space="preserve">- </w:t>
            </w:r>
            <w:r w:rsidRPr="00887A56">
              <w:rPr>
                <w:sz w:val="28"/>
                <w:szCs w:val="28"/>
                <w:lang w:val="kk-KZ"/>
              </w:rPr>
              <w:t>жасыл, қара</w:t>
            </w:r>
            <w:r w:rsidRPr="00887A56">
              <w:rPr>
                <w:sz w:val="28"/>
                <w:szCs w:val="28"/>
              </w:rPr>
              <w:t xml:space="preserve">. </w:t>
            </w:r>
            <w:r w:rsidRPr="00887A56">
              <w:rPr>
                <w:sz w:val="28"/>
                <w:szCs w:val="28"/>
                <w:lang w:val="kk-KZ"/>
              </w:rPr>
              <w:lastRenderedPageBreak/>
              <w:t>Жылтырлығы- шыны тәрізді</w:t>
            </w:r>
            <w:r w:rsidRPr="00887A56">
              <w:rPr>
                <w:sz w:val="28"/>
                <w:szCs w:val="28"/>
              </w:rPr>
              <w:t xml:space="preserve">. </w:t>
            </w:r>
            <w:r w:rsidRPr="00887A56">
              <w:rPr>
                <w:sz w:val="28"/>
                <w:szCs w:val="28"/>
                <w:lang w:val="kk-KZ"/>
              </w:rPr>
              <w:t>Тұтастығы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жетілген</w:t>
            </w:r>
            <w:r w:rsidRPr="00887A56">
              <w:rPr>
                <w:sz w:val="28"/>
                <w:szCs w:val="28"/>
              </w:rPr>
              <w:t xml:space="preserve">. </w:t>
            </w:r>
            <w:r w:rsidRPr="00887A56">
              <w:rPr>
                <w:sz w:val="28"/>
                <w:szCs w:val="28"/>
                <w:lang w:val="kk-KZ"/>
              </w:rPr>
              <w:t>Сынығы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тікене тәрізді</w:t>
            </w:r>
            <w:r w:rsidRPr="00887A56">
              <w:rPr>
                <w:sz w:val="28"/>
                <w:szCs w:val="28"/>
              </w:rPr>
              <w:t>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Қат.</w:t>
            </w:r>
            <w:r w:rsidRPr="00887A56">
              <w:rPr>
                <w:sz w:val="28"/>
                <w:szCs w:val="28"/>
              </w:rPr>
              <w:t xml:space="preserve"> 5-6 </w:t>
            </w:r>
            <w:r w:rsidRPr="00887A56">
              <w:rPr>
                <w:sz w:val="28"/>
                <w:szCs w:val="28"/>
                <w:lang w:val="kk-KZ"/>
              </w:rPr>
              <w:t>Мен.сал.</w:t>
            </w:r>
            <w:r w:rsidRPr="00887A56">
              <w:rPr>
                <w:sz w:val="28"/>
                <w:szCs w:val="28"/>
              </w:rPr>
              <w:t xml:space="preserve"> – 3.0-3.3 </w:t>
            </w:r>
            <w:r w:rsidRPr="00887A56">
              <w:rPr>
                <w:sz w:val="28"/>
                <w:szCs w:val="28"/>
                <w:lang w:val="kk-KZ"/>
              </w:rPr>
              <w:t>Тұсы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ақ немесе сарғыш</w:t>
            </w:r>
            <w:r w:rsidRPr="00887A56">
              <w:rPr>
                <w:sz w:val="28"/>
                <w:szCs w:val="28"/>
              </w:rPr>
              <w:t xml:space="preserve">. </w:t>
            </w:r>
            <w:r w:rsidRPr="00887A56">
              <w:rPr>
                <w:sz w:val="28"/>
                <w:szCs w:val="28"/>
                <w:lang w:val="kk-KZ"/>
              </w:rPr>
              <w:t>Жылтырлығы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шыны тәрізді</w:t>
            </w:r>
            <w:r w:rsidRPr="00887A56">
              <w:rPr>
                <w:sz w:val="28"/>
                <w:szCs w:val="28"/>
              </w:rPr>
              <w:t xml:space="preserve">. </w:t>
            </w:r>
            <w:r w:rsidRPr="00887A56">
              <w:rPr>
                <w:sz w:val="28"/>
                <w:szCs w:val="28"/>
                <w:lang w:val="kk-KZ"/>
              </w:rPr>
              <w:t>Тұтастығы -  жетілген</w:t>
            </w:r>
            <w:r w:rsidRPr="00887A56">
              <w:rPr>
                <w:sz w:val="28"/>
                <w:szCs w:val="28"/>
              </w:rPr>
              <w:t>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Қат.</w:t>
            </w:r>
            <w:r w:rsidRPr="00887A56">
              <w:rPr>
                <w:sz w:val="28"/>
                <w:szCs w:val="28"/>
              </w:rPr>
              <w:t xml:space="preserve"> 2-3. </w:t>
            </w:r>
            <w:r w:rsidRPr="00887A56">
              <w:rPr>
                <w:sz w:val="28"/>
                <w:szCs w:val="28"/>
                <w:lang w:val="kk-KZ"/>
              </w:rPr>
              <w:t>Мен.сал.</w:t>
            </w:r>
            <w:r w:rsidRPr="00887A56">
              <w:rPr>
                <w:sz w:val="28"/>
                <w:szCs w:val="28"/>
              </w:rPr>
              <w:t xml:space="preserve"> 2.36-2.5. </w:t>
            </w:r>
            <w:r w:rsidRPr="00887A56">
              <w:rPr>
                <w:sz w:val="28"/>
                <w:szCs w:val="28"/>
                <w:lang w:val="kk-KZ"/>
              </w:rPr>
              <w:t>Тұсы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жасылтым-сары, ақ, қызылтым</w:t>
            </w:r>
            <w:r w:rsidRPr="00887A56">
              <w:rPr>
                <w:sz w:val="28"/>
                <w:szCs w:val="28"/>
              </w:rPr>
              <w:t xml:space="preserve">. </w:t>
            </w:r>
            <w:r w:rsidRPr="00887A56">
              <w:rPr>
                <w:sz w:val="28"/>
                <w:szCs w:val="28"/>
                <w:lang w:val="kk-KZ"/>
              </w:rPr>
              <w:t xml:space="preserve">Жылтырлығы     </w:t>
            </w:r>
            <w:r w:rsidRPr="00887A56">
              <w:rPr>
                <w:sz w:val="28"/>
                <w:szCs w:val="28"/>
              </w:rPr>
              <w:t xml:space="preserve">- </w:t>
            </w:r>
            <w:r w:rsidRPr="00887A56">
              <w:rPr>
                <w:sz w:val="28"/>
                <w:szCs w:val="28"/>
                <w:lang w:val="kk-KZ"/>
              </w:rPr>
              <w:t>жібекті</w:t>
            </w:r>
            <w:r w:rsidRPr="00887A56">
              <w:rPr>
                <w:sz w:val="28"/>
                <w:szCs w:val="28"/>
              </w:rPr>
              <w:t>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</w:tc>
        <w:tc>
          <w:tcPr>
            <w:tcW w:w="18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K(AISiO)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_____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K(AISiO)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Na(AISiO)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Ca(AISi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O)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Na(AISiO)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Na(AISiO)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(Ca,Na)(Mg,Fe,AI)(Si,AI)O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Mg(SiO)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(Si,AI)O)(OH)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Ca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.25pt;height:17.25pt" o:ole="">
                  <v:imagedata r:id="rId6" o:title=""/>
                </v:shape>
                <o:OLEObject Type="Embed" ProgID="Equation.3" ShapeID="_x0000_i1025" DrawAspect="Content" ObjectID="_1570856987" r:id="rId7"/>
              </w:object>
            </w:r>
            <w:r w:rsidRPr="00887A56">
              <w:rPr>
                <w:sz w:val="28"/>
                <w:szCs w:val="28"/>
                <w:lang w:val="en-US"/>
              </w:rPr>
              <w:t>(Mg)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60">
                <v:shape id="_x0000_i1026" type="#_x0000_t75" style="width:6.75pt;height:18pt" o:ole="">
                  <v:imagedata r:id="rId8" o:title=""/>
                </v:shape>
                <o:OLEObject Type="Embed" ProgID="Equation.3" ShapeID="_x0000_i1026" DrawAspect="Content" ObjectID="_1570856988" r:id="rId9"/>
              </w:object>
            </w:r>
            <w:r w:rsidRPr="00887A56">
              <w:rPr>
                <w:sz w:val="28"/>
                <w:szCs w:val="28"/>
                <w:lang w:val="en-US"/>
              </w:rPr>
              <w:t>(Si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27" type="#_x0000_t75" style="width:8.25pt;height:17.25pt" o:ole="">
                  <v:imagedata r:id="rId10" o:title=""/>
                </v:shape>
                <o:OLEObject Type="Embed" ProgID="Equation.3" ShapeID="_x0000_i1027" DrawAspect="Content" ObjectID="_1570856989" r:id="rId11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200" w:dyaOrig="339">
                <v:shape id="_x0000_i1028" type="#_x0000_t75" style="width:9.75pt;height:17.25pt" o:ole="">
                  <v:imagedata r:id="rId12" o:title=""/>
                </v:shape>
                <o:OLEObject Type="Embed" ProgID="Equation.3" ShapeID="_x0000_i1028" DrawAspect="Content" ObjectID="_1570856990" r:id="rId13"/>
              </w:object>
            </w:r>
            <w:r w:rsidRPr="00887A56">
              <w:rPr>
                <w:sz w:val="28"/>
                <w:szCs w:val="28"/>
                <w:lang w:val="en-US"/>
              </w:rPr>
              <w:t>)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29" type="#_x0000_t75" style="width:8.25pt;height:17.25pt" o:ole="">
                  <v:imagedata r:id="rId14" o:title=""/>
                </v:shape>
                <o:OLEObject Type="Embed" ProgID="Equation.3" ShapeID="_x0000_i1029" DrawAspect="Content" ObjectID="_1570856991" r:id="rId15"/>
              </w:object>
            </w:r>
            <w:r w:rsidRPr="00887A56">
              <w:rPr>
                <w:sz w:val="28"/>
                <w:szCs w:val="28"/>
                <w:lang w:val="en-US"/>
              </w:rPr>
              <w:t>(OH)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30" type="#_x0000_t75" style="width:8.25pt;height:17.25pt" o:ole="">
                  <v:imagedata r:id="rId16" o:title=""/>
                </v:shape>
                <o:OLEObject Type="Embed" ProgID="Equation.3" ShapeID="_x0000_i1030" DrawAspect="Content" ObjectID="_1570856992" r:id="rId17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Mg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60">
                <v:shape id="_x0000_i1031" type="#_x0000_t75" style="width:6.75pt;height:18pt" o:ole="">
                  <v:imagedata r:id="rId18" o:title=""/>
                </v:shape>
                <o:OLEObject Type="Embed" ProgID="Equation.3" ShapeID="_x0000_i1031" DrawAspect="Content" ObjectID="_1570856993" r:id="rId19"/>
              </w:object>
            </w:r>
            <w:r w:rsidRPr="00887A56">
              <w:rPr>
                <w:sz w:val="28"/>
                <w:szCs w:val="28"/>
                <w:lang w:val="en-US"/>
              </w:rPr>
              <w:t>(Si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60">
                <v:shape id="_x0000_i1032" type="#_x0000_t75" style="width:8.25pt;height:18pt" o:ole="">
                  <v:imagedata r:id="rId20" o:title=""/>
                </v:shape>
                <o:OLEObject Type="Embed" ProgID="Equation.3" ShapeID="_x0000_i1032" DrawAspect="Content" ObjectID="_1570856994" r:id="rId21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200" w:dyaOrig="339">
                <v:shape id="_x0000_i1033" type="#_x0000_t75" style="width:9.75pt;height:17.25pt" o:ole="">
                  <v:imagedata r:id="rId22" o:title=""/>
                </v:shape>
                <o:OLEObject Type="Embed" ProgID="Equation.3" ShapeID="_x0000_i1033" DrawAspect="Content" ObjectID="_1570856995" r:id="rId23"/>
              </w:object>
            </w:r>
            <w:r w:rsidRPr="00887A56">
              <w:rPr>
                <w:sz w:val="28"/>
                <w:szCs w:val="28"/>
                <w:lang w:val="en-US"/>
              </w:rPr>
              <w:t>)(OH)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60">
                <v:shape id="_x0000_i1034" type="#_x0000_t75" style="width:6.75pt;height:18pt" o:ole="">
                  <v:imagedata r:id="rId24" o:title=""/>
                </v:shape>
                <o:OLEObject Type="Embed" ProgID="Equation.3" ShapeID="_x0000_i1034" DrawAspect="Content" ObjectID="_1570856996" r:id="rId25"/>
              </w:object>
            </w:r>
            <w:r w:rsidRPr="00887A56">
              <w:rPr>
                <w:sz w:val="28"/>
                <w:szCs w:val="28"/>
                <w:lang w:val="en-US"/>
              </w:rPr>
              <w:t>H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35" type="#_x0000_t75" style="width:8.25pt;height:17.25pt" o:ole="">
                  <v:imagedata r:id="rId26" o:title=""/>
                </v:shape>
                <o:OLEObject Type="Embed" ProgID="Equation.3" ShapeID="_x0000_i1035" DrawAspect="Content" ObjectID="_1570856997" r:id="rId27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</w:p>
        </w:tc>
        <w:tc>
          <w:tcPr>
            <w:tcW w:w="4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</w:rPr>
              <w:lastRenderedPageBreak/>
              <w:t>Силикат</w:t>
            </w:r>
            <w:r w:rsidRPr="00887A56">
              <w:rPr>
                <w:sz w:val="28"/>
                <w:szCs w:val="28"/>
                <w:lang w:val="kk-KZ"/>
              </w:rPr>
              <w:t>тар</w:t>
            </w:r>
            <w:r w:rsidRPr="00887A56">
              <w:rPr>
                <w:sz w:val="28"/>
                <w:szCs w:val="28"/>
                <w:lang w:val="en-US"/>
              </w:rPr>
              <w:t xml:space="preserve">  – </w:t>
            </w:r>
            <w:r w:rsidRPr="00887A56">
              <w:rPr>
                <w:sz w:val="28"/>
                <w:szCs w:val="28"/>
                <w:lang w:val="kk-KZ"/>
              </w:rPr>
              <w:t xml:space="preserve">өзі көп, өзі жиі кездесетін саны </w:t>
            </w:r>
            <w:r w:rsidRPr="00887A56">
              <w:rPr>
                <w:sz w:val="28"/>
                <w:szCs w:val="28"/>
                <w:lang w:val="en-US"/>
              </w:rPr>
              <w:t xml:space="preserve"> 800 </w:t>
            </w:r>
            <w:r w:rsidRPr="00887A56">
              <w:rPr>
                <w:sz w:val="28"/>
                <w:szCs w:val="28"/>
                <w:lang w:val="kk-KZ"/>
              </w:rPr>
              <w:t xml:space="preserve"> жететін </w:t>
            </w:r>
            <w:r w:rsidRPr="00887A56">
              <w:rPr>
                <w:sz w:val="28"/>
                <w:szCs w:val="28"/>
              </w:rPr>
              <w:t>минерал</w:t>
            </w:r>
            <w:r w:rsidRPr="00887A56">
              <w:rPr>
                <w:sz w:val="28"/>
                <w:szCs w:val="28"/>
                <w:lang w:val="kk-KZ"/>
              </w:rPr>
              <w:t>дар</w:t>
            </w:r>
            <w:r w:rsidRPr="00887A56">
              <w:rPr>
                <w:sz w:val="28"/>
                <w:szCs w:val="28"/>
                <w:lang w:val="en-US"/>
              </w:rPr>
              <w:t xml:space="preserve">. </w:t>
            </w:r>
            <w:r w:rsidRPr="00887A56">
              <w:rPr>
                <w:sz w:val="28"/>
                <w:szCs w:val="28"/>
                <w:lang w:val="kk-KZ"/>
              </w:rPr>
              <w:t xml:space="preserve">Салмағы бойынша жер қыртысының </w:t>
            </w:r>
            <w:r w:rsidRPr="00887A56">
              <w:rPr>
                <w:sz w:val="28"/>
                <w:szCs w:val="28"/>
                <w:lang w:val="en-US"/>
              </w:rPr>
              <w:t xml:space="preserve">75% </w:t>
            </w:r>
            <w:r w:rsidRPr="00887A56">
              <w:rPr>
                <w:sz w:val="28"/>
                <w:szCs w:val="28"/>
                <w:lang w:val="kk-KZ"/>
              </w:rPr>
              <w:t>құрайды</w:t>
            </w:r>
            <w:r w:rsidRPr="00887A56">
              <w:rPr>
                <w:sz w:val="28"/>
                <w:szCs w:val="28"/>
                <w:lang w:val="en-US"/>
              </w:rPr>
              <w:t>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</w:rPr>
              <w:t>Полев</w:t>
            </w:r>
            <w:r w:rsidRPr="00887A56">
              <w:rPr>
                <w:sz w:val="28"/>
                <w:szCs w:val="28"/>
                <w:lang w:val="kk-KZ"/>
              </w:rPr>
              <w:t>ой</w:t>
            </w:r>
            <w:r w:rsidRPr="00887A56">
              <w:rPr>
                <w:sz w:val="28"/>
                <w:szCs w:val="28"/>
                <w:lang w:val="en-US"/>
              </w:rPr>
              <w:t xml:space="preserve"> </w:t>
            </w:r>
            <w:r w:rsidRPr="00887A56">
              <w:rPr>
                <w:sz w:val="28"/>
                <w:szCs w:val="28"/>
              </w:rPr>
              <w:t>шпат</w:t>
            </w:r>
            <w:r w:rsidRPr="00887A56">
              <w:rPr>
                <w:sz w:val="28"/>
                <w:szCs w:val="28"/>
                <w:lang w:val="kk-KZ"/>
              </w:rPr>
              <w:t xml:space="preserve"> жиі кездесетін минералдарға жатады, әмбе жер қыртысы салмағының </w:t>
            </w:r>
            <w:r w:rsidRPr="00887A56">
              <w:rPr>
                <w:sz w:val="28"/>
                <w:szCs w:val="28"/>
                <w:lang w:val="en-US"/>
              </w:rPr>
              <w:t xml:space="preserve"> 50%</w:t>
            </w:r>
            <w:r w:rsidRPr="00887A56">
              <w:rPr>
                <w:sz w:val="28"/>
                <w:szCs w:val="28"/>
                <w:lang w:val="kk-KZ"/>
              </w:rPr>
              <w:t xml:space="preserve"> құрайды</w:t>
            </w:r>
            <w:r w:rsidRPr="00887A56">
              <w:rPr>
                <w:sz w:val="28"/>
                <w:szCs w:val="28"/>
                <w:lang w:val="en-US"/>
              </w:rPr>
              <w:t xml:space="preserve">. 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В отличие от ортоклаза обладает характерным решетчатым двойникованием, хорошо различимым под микроскопом. В остальном микроклин сходен с ортоклазом.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 xml:space="preserve">В процессе выветривания  переходит в глинистые </w:t>
            </w:r>
            <w:r w:rsidRPr="00887A56">
              <w:rPr>
                <w:sz w:val="28"/>
                <w:szCs w:val="28"/>
              </w:rPr>
              <w:lastRenderedPageBreak/>
              <w:t>минералы  с образованием в кислой среде каолинита, а в щелочной монтмориллонита.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Этот минерал нашел применение в стекольной и керамической промышленности.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 xml:space="preserve">В чистом виде анортит </w:t>
            </w:r>
            <w:r w:rsidRPr="00887A56">
              <w:rPr>
                <w:sz w:val="28"/>
                <w:szCs w:val="28"/>
              </w:rPr>
              <w:lastRenderedPageBreak/>
              <w:t>встречается редко и по своему внешнему облику сходен с альбитом и отличается только в шлифах под микроскопом.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В процессе выветривания переходит в глинистые минералы. Входит в состав магматических пород и амфиболитов. Является ценным поделочным и облицовочным строительным материалом.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В условиях поверхности земли легко изменяется. Разлагается в слабых кислотах. Применяется в химической промышленности для получения окиси алюминия, соды, силикагеля, ультрамарина и т.д. Используется в стекловарении и в керамической промышленности.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Присутствие авгита делает породу хрупкой и трудно поддающейся полировке.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Встречается в магматических породах и кристаллических сланцах. За последнее время энстатит нашел применение в фарфоровой промышленности.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 xml:space="preserve">Практического применения не имеет. В составе горных пород используется в качестве строительного материала. Присутствие роговой обманки </w:t>
            </w:r>
            <w:r w:rsidRPr="00887A56">
              <w:rPr>
                <w:sz w:val="28"/>
                <w:szCs w:val="28"/>
              </w:rPr>
              <w:lastRenderedPageBreak/>
              <w:t>придает естественным строительным материалам вязкость при обработке.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В процессе выветривания разрушается и переходит в новые соединения(хлорит, карбонат и др.) Использование их в строительных материалах повышает их хрупкость.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</w:rPr>
              <w:t xml:space="preserve">Огнестоек, щелочеупорен, плохой проводник тепла, электричества и звука. </w:t>
            </w:r>
            <w:r w:rsidRPr="00887A56">
              <w:rPr>
                <w:sz w:val="28"/>
                <w:szCs w:val="28"/>
                <w:lang w:val="kk-KZ"/>
              </w:rPr>
              <w:t>Годен</w:t>
            </w:r>
            <w:r w:rsidRPr="00887A56">
              <w:rPr>
                <w:sz w:val="28"/>
                <w:szCs w:val="28"/>
              </w:rPr>
              <w:t xml:space="preserve"> для изготовления кровельного материала, асбоцементных труб, картона, бумаги. Для тепло- и электроизоляции, огнестойкости красок для штукатурки и ряда асбоцементных строительных материалов.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Өндіру орындары</w:t>
            </w:r>
            <w:r w:rsidRPr="00887A56">
              <w:rPr>
                <w:sz w:val="28"/>
                <w:szCs w:val="28"/>
              </w:rPr>
              <w:t xml:space="preserve"> – Урал, </w:t>
            </w:r>
            <w:r w:rsidRPr="00887A56">
              <w:rPr>
                <w:sz w:val="28"/>
                <w:szCs w:val="28"/>
                <w:lang w:val="kk-KZ"/>
              </w:rPr>
              <w:t>Байкал маңы</w:t>
            </w:r>
            <w:r w:rsidRPr="00887A56">
              <w:rPr>
                <w:sz w:val="28"/>
                <w:szCs w:val="28"/>
              </w:rPr>
              <w:t xml:space="preserve">, </w:t>
            </w:r>
            <w:r w:rsidRPr="00887A56">
              <w:rPr>
                <w:sz w:val="28"/>
                <w:szCs w:val="28"/>
                <w:lang w:val="kk-KZ"/>
              </w:rPr>
              <w:t>Украина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----------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Өндіру орындары</w:t>
            </w:r>
            <w:r w:rsidRPr="00887A56">
              <w:rPr>
                <w:sz w:val="28"/>
                <w:szCs w:val="28"/>
              </w:rPr>
              <w:t xml:space="preserve"> – Урал, </w:t>
            </w:r>
            <w:r w:rsidRPr="00887A56">
              <w:rPr>
                <w:sz w:val="28"/>
                <w:szCs w:val="28"/>
                <w:lang w:val="kk-KZ"/>
              </w:rPr>
              <w:t>Байкал маңы.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-----------</w:t>
            </w:r>
          </w:p>
        </w:tc>
      </w:tr>
      <w:tr w:rsidR="00887A56" w:rsidRPr="00887A56" w:rsidTr="00942C7A">
        <w:trPr>
          <w:trHeight w:val="7800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A56" w:rsidRPr="00887A56" w:rsidRDefault="00887A56" w:rsidP="00887A56">
            <w:pPr>
              <w:rPr>
                <w:sz w:val="28"/>
                <w:szCs w:val="28"/>
              </w:rPr>
            </w:pPr>
          </w:p>
        </w:tc>
        <w:tc>
          <w:tcPr>
            <w:tcW w:w="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A56" w:rsidRPr="00887A56" w:rsidRDefault="00887A56" w:rsidP="00887A56">
            <w:pPr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1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A56" w:rsidRPr="00887A56" w:rsidRDefault="00887A56" w:rsidP="00887A56">
            <w:pPr>
              <w:rPr>
                <w:b/>
                <w:sz w:val="28"/>
                <w:szCs w:val="28"/>
              </w:rPr>
            </w:pPr>
          </w:p>
        </w:tc>
        <w:tc>
          <w:tcPr>
            <w:tcW w:w="19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A56" w:rsidRPr="00887A56" w:rsidRDefault="00887A56" w:rsidP="00887A56">
            <w:pPr>
              <w:rPr>
                <w:b/>
                <w:sz w:val="28"/>
                <w:szCs w:val="28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A56" w:rsidRPr="00887A56" w:rsidRDefault="00887A56" w:rsidP="00887A56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8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A56" w:rsidRPr="00887A56" w:rsidRDefault="00887A56" w:rsidP="00887A56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4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A56" w:rsidRPr="00887A56" w:rsidRDefault="00887A56" w:rsidP="00887A56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Крупные кристаллы альбита встречаются только на Урале и в Забайкалье.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Кольск аралдары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У</w:t>
            </w:r>
            <w:r w:rsidRPr="00887A56">
              <w:rPr>
                <w:sz w:val="28"/>
                <w:szCs w:val="28"/>
                <w:lang w:val="kk-KZ"/>
              </w:rPr>
              <w:t>рал, Кавказ</w:t>
            </w:r>
            <w:r w:rsidRPr="00887A56">
              <w:rPr>
                <w:sz w:val="28"/>
                <w:szCs w:val="28"/>
              </w:rPr>
              <w:t>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Главные месторождения на Урале и Кавказе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Месторождения: Северный Кавказ. Сибирь.Урал.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Урал.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-----------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</w:rPr>
              <w:t xml:space="preserve">Урал и </w:t>
            </w:r>
            <w:r w:rsidRPr="00887A56">
              <w:rPr>
                <w:sz w:val="28"/>
                <w:szCs w:val="28"/>
                <w:lang w:val="kk-KZ"/>
              </w:rPr>
              <w:t>Шығыс Сібір</w:t>
            </w:r>
            <w:r w:rsidRPr="00887A56">
              <w:rPr>
                <w:sz w:val="28"/>
                <w:szCs w:val="28"/>
              </w:rPr>
              <w:t>.</w:t>
            </w: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ind w:left="360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87A56" w:rsidRPr="00887A56" w:rsidTr="00942C7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</w:rPr>
              <w:t>5.Слюда</w:t>
            </w:r>
            <w:r w:rsidRPr="00887A56">
              <w:rPr>
                <w:b/>
                <w:sz w:val="28"/>
                <w:szCs w:val="28"/>
                <w:lang w:val="kk-KZ"/>
              </w:rPr>
              <w:t>лар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(</w:t>
            </w:r>
            <w:r w:rsidRPr="00887A56">
              <w:rPr>
                <w:b/>
                <w:sz w:val="28"/>
                <w:szCs w:val="28"/>
                <w:lang w:val="kk-KZ"/>
              </w:rPr>
              <w:t>құрамы жапырақ  тәрізді</w:t>
            </w:r>
            <w:r w:rsidRPr="00887A56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1.Мусковит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2. Биотит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Қат.</w:t>
            </w:r>
            <w:r w:rsidRPr="00887A56">
              <w:rPr>
                <w:sz w:val="28"/>
                <w:szCs w:val="28"/>
              </w:rPr>
              <w:t xml:space="preserve"> 2,5-3,0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Мен.сал. </w:t>
            </w:r>
            <w:r w:rsidRPr="00887A56">
              <w:rPr>
                <w:sz w:val="28"/>
                <w:szCs w:val="28"/>
              </w:rPr>
              <w:t>2,76-3,1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Тұсы</w:t>
            </w:r>
            <w:r w:rsidRPr="00887A56">
              <w:rPr>
                <w:sz w:val="28"/>
                <w:szCs w:val="28"/>
              </w:rPr>
              <w:t>.-</w:t>
            </w:r>
            <w:r w:rsidRPr="00887A56">
              <w:rPr>
                <w:sz w:val="28"/>
                <w:szCs w:val="28"/>
                <w:lang w:val="kk-KZ"/>
              </w:rPr>
              <w:t>ақ</w:t>
            </w:r>
            <w:r w:rsidRPr="00887A56">
              <w:rPr>
                <w:sz w:val="28"/>
                <w:szCs w:val="28"/>
              </w:rPr>
              <w:t>,</w:t>
            </w:r>
            <w:r w:rsidRPr="00887A56">
              <w:rPr>
                <w:sz w:val="28"/>
                <w:szCs w:val="28"/>
                <w:lang w:val="kk-KZ"/>
              </w:rPr>
              <w:t xml:space="preserve"> сарғыш, сұр.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Жылтырлығы 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шыны тәрізді.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толық жетілген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Тұсы</w:t>
            </w:r>
            <w:r w:rsidRPr="00887A56">
              <w:rPr>
                <w:sz w:val="28"/>
                <w:szCs w:val="28"/>
              </w:rPr>
              <w:t xml:space="preserve">.- </w:t>
            </w:r>
            <w:r w:rsidRPr="00887A56">
              <w:rPr>
                <w:sz w:val="28"/>
                <w:szCs w:val="28"/>
                <w:lang w:val="kk-KZ"/>
              </w:rPr>
              <w:t>қара, қара тұсты жасыл</w:t>
            </w:r>
            <w:r w:rsidRPr="00887A56">
              <w:rPr>
                <w:sz w:val="28"/>
                <w:szCs w:val="28"/>
              </w:rPr>
              <w:t>.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KAl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36" type="#_x0000_t75" style="width:8.25pt;height:17.25pt" o:ole="">
                  <v:imagedata r:id="rId28" o:title=""/>
                </v:shape>
                <o:OLEObject Type="Embed" ProgID="Equation.3" ShapeID="_x0000_i1036" DrawAspect="Content" ObjectID="_1570856998" r:id="rId29"/>
              </w:object>
            </w:r>
            <w:r w:rsidRPr="00887A56">
              <w:rPr>
                <w:sz w:val="28"/>
                <w:szCs w:val="28"/>
                <w:lang w:val="en-US"/>
              </w:rPr>
              <w:t>(OH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20" w:dyaOrig="339">
                <v:shape id="_x0000_i1037" type="#_x0000_t75" style="width:6pt;height:17.25pt" o:ole="">
                  <v:imagedata r:id="rId30" o:title=""/>
                </v:shape>
                <o:OLEObject Type="Embed" ProgID="Equation.3" ShapeID="_x0000_i1037" DrawAspect="Content" ObjectID="_1570856999" r:id="rId31"/>
              </w:object>
            </w:r>
            <w:r w:rsidRPr="00887A56">
              <w:rPr>
                <w:sz w:val="28"/>
                <w:szCs w:val="28"/>
                <w:lang w:val="en-US"/>
              </w:rPr>
              <w:t>F)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38" type="#_x0000_t75" style="width:8.25pt;height:17.25pt" o:ole="">
                  <v:imagedata r:id="rId32" o:title=""/>
                </v:shape>
                <o:OLEObject Type="Embed" ProgID="Equation.3" ShapeID="_x0000_i1038" DrawAspect="Content" ObjectID="_1570857000" r:id="rId33"/>
              </w:object>
            </w:r>
            <w:r w:rsidRPr="00887A56">
              <w:rPr>
                <w:sz w:val="28"/>
                <w:szCs w:val="28"/>
                <w:lang w:val="en-US"/>
              </w:rPr>
              <w:t>(AlSi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60">
                <v:shape id="_x0000_i1039" type="#_x0000_t75" style="width:6.75pt;height:18pt" o:ole="">
                  <v:imagedata r:id="rId34" o:title=""/>
                </v:shape>
                <o:OLEObject Type="Embed" ProgID="Equation.3" ShapeID="_x0000_i1039" DrawAspect="Content" ObjectID="_1570857001" r:id="rId35"/>
              </w:object>
            </w:r>
            <w:r w:rsidRPr="00887A56">
              <w:rPr>
                <w:sz w:val="28"/>
                <w:szCs w:val="28"/>
                <w:lang w:val="en-US"/>
              </w:rPr>
              <w:t>O)</w:t>
            </w:r>
            <w:r w:rsidRPr="00887A56">
              <w:rPr>
                <w:position w:val="-14"/>
                <w:sz w:val="28"/>
                <w:szCs w:val="28"/>
                <w:lang w:val="en-US"/>
              </w:rPr>
              <w:object w:dxaOrig="140" w:dyaOrig="380">
                <v:shape id="_x0000_i1040" type="#_x0000_t75" style="width:6.75pt;height:18.75pt" o:ole="">
                  <v:imagedata r:id="rId36" o:title=""/>
                </v:shape>
                <o:OLEObject Type="Embed" ProgID="Equation.3" ShapeID="_x0000_i1040" DrawAspect="Content" ObjectID="_1570857002" r:id="rId37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K(MgFe)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60">
                <v:shape id="_x0000_i1041" type="#_x0000_t75" style="width:6.75pt;height:18pt" o:ole="">
                  <v:imagedata r:id="rId38" o:title=""/>
                </v:shape>
                <o:OLEObject Type="Embed" ProgID="Equation.3" ShapeID="_x0000_i1041" DrawAspect="Content" ObjectID="_1570857003" r:id="rId39"/>
              </w:object>
            </w:r>
            <w:r w:rsidRPr="00887A56">
              <w:rPr>
                <w:sz w:val="28"/>
                <w:szCs w:val="28"/>
                <w:lang w:val="en-US"/>
              </w:rPr>
              <w:t>(ALSi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60">
                <v:shape id="_x0000_i1042" type="#_x0000_t75" style="width:6.75pt;height:18pt" o:ole="">
                  <v:imagedata r:id="rId40" o:title=""/>
                </v:shape>
                <o:OLEObject Type="Embed" ProgID="Equation.3" ShapeID="_x0000_i1042" DrawAspect="Content" ObjectID="_1570857004" r:id="rId41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200" w:dyaOrig="360">
                <v:shape id="_x0000_i1043" type="#_x0000_t75" style="width:9.75pt;height:18pt" o:ole="">
                  <v:imagedata r:id="rId42" o:title=""/>
                </v:shape>
                <o:OLEObject Type="Embed" ProgID="Equation.3" ShapeID="_x0000_i1043" DrawAspect="Content" ObjectID="_1570857005" r:id="rId43"/>
              </w:object>
            </w:r>
            <w:r w:rsidRPr="00887A56">
              <w:rPr>
                <w:sz w:val="28"/>
                <w:szCs w:val="28"/>
                <w:lang w:val="en-US"/>
              </w:rPr>
              <w:t>)(OH,F)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44" type="#_x0000_t75" style="width:8.25pt;height:17.25pt" o:ole="">
                  <v:imagedata r:id="rId44" o:title=""/>
                </v:shape>
                <o:OLEObject Type="Embed" ProgID="Equation.3" ShapeID="_x0000_i1044" DrawAspect="Content" ObjectID="_1570857006" r:id="rId45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Кристаллизуется в форме многоклинных пластинок или чешуек с шестиугольными очертаниями. Встречается в пластинах, площадь которых достигает 3-</w:t>
            </w:r>
            <w:smartTag w:uri="urn:schemas-microsoft-com:office:smarttags" w:element="metricconverter">
              <w:smartTagPr>
                <w:attr w:name="ProductID" w:val="4 м"/>
              </w:smartTagPr>
              <w:r w:rsidRPr="00887A56">
                <w:rPr>
                  <w:sz w:val="28"/>
                  <w:szCs w:val="28"/>
                </w:rPr>
                <w:t>4 м</w:t>
              </w:r>
            </w:smartTag>
            <w:r w:rsidRPr="00887A56">
              <w:rPr>
                <w:position w:val="-4"/>
                <w:sz w:val="28"/>
                <w:szCs w:val="28"/>
              </w:rPr>
              <w:object w:dxaOrig="160" w:dyaOrig="300">
                <v:shape id="_x0000_i1045" type="#_x0000_t75" style="width:8.25pt;height:15pt" o:ole="">
                  <v:imagedata r:id="rId46" o:title=""/>
                </v:shape>
                <o:OLEObject Type="Embed" ProgID="Equation.3" ShapeID="_x0000_i1045" DrawAspect="Content" ObjectID="_1570857007" r:id="rId47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Мусковитқа ұқсас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Шығыс Сібір</w:t>
            </w:r>
            <w:r w:rsidRPr="00887A56">
              <w:rPr>
                <w:sz w:val="28"/>
                <w:szCs w:val="28"/>
              </w:rPr>
              <w:t>, Карелия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-----------</w:t>
            </w:r>
          </w:p>
        </w:tc>
      </w:tr>
      <w:tr w:rsidR="00887A56" w:rsidRPr="00887A56" w:rsidTr="00942C7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</w:rPr>
              <w:t>6.Тальк</w:t>
            </w:r>
            <w:r w:rsidRPr="00887A56">
              <w:rPr>
                <w:b/>
                <w:sz w:val="28"/>
                <w:szCs w:val="28"/>
                <w:lang w:val="kk-KZ"/>
              </w:rPr>
              <w:t>тер тобы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1.Тальк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Қат.- 1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 – 2,7-2,8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Тұсы.- ашық-жасыл, ақ, ашық-сары, қызғылт.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Жылтырлығы- құбылмалы шыны тәрізді.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 – толық жетілген.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en-US"/>
              </w:rPr>
              <w:t>Mg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60">
                <v:shape id="_x0000_i1046" type="#_x0000_t75" style="width:6.75pt;height:18pt" o:ole="">
                  <v:imagedata r:id="rId48" o:title=""/>
                </v:shape>
                <o:OLEObject Type="Embed" ProgID="Equation.3" ShapeID="_x0000_i1046" DrawAspect="Content" ObjectID="_1570857008" r:id="rId49"/>
              </w:object>
            </w:r>
            <w:r w:rsidRPr="00887A56">
              <w:rPr>
                <w:sz w:val="28"/>
                <w:szCs w:val="28"/>
              </w:rPr>
              <w:t>(</w:t>
            </w:r>
            <w:r w:rsidRPr="00887A56">
              <w:rPr>
                <w:sz w:val="28"/>
                <w:szCs w:val="28"/>
                <w:lang w:val="en-US"/>
              </w:rPr>
              <w:t>Si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47" type="#_x0000_t75" style="width:8.25pt;height:17.25pt" o:ole="">
                  <v:imagedata r:id="rId50" o:title=""/>
                </v:shape>
                <o:OLEObject Type="Embed" ProgID="Equation.3" ShapeID="_x0000_i1047" DrawAspect="Content" ObjectID="_1570857009" r:id="rId51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200" w:dyaOrig="360">
                <v:shape id="_x0000_i1048" type="#_x0000_t75" style="width:9.75pt;height:18pt" o:ole="">
                  <v:imagedata r:id="rId52" o:title=""/>
                </v:shape>
                <o:OLEObject Type="Embed" ProgID="Equation.3" ShapeID="_x0000_i1048" DrawAspect="Content" ObjectID="_1570857010" r:id="rId53"/>
              </w:object>
            </w:r>
            <w:r w:rsidRPr="00887A56">
              <w:rPr>
                <w:sz w:val="28"/>
                <w:szCs w:val="28"/>
              </w:rPr>
              <w:t>)(</w:t>
            </w:r>
            <w:r w:rsidRPr="00887A56">
              <w:rPr>
                <w:sz w:val="28"/>
                <w:szCs w:val="28"/>
                <w:lang w:val="en-US"/>
              </w:rPr>
              <w:t>OH</w:t>
            </w:r>
            <w:r w:rsidRPr="00887A56">
              <w:rPr>
                <w:sz w:val="28"/>
                <w:szCs w:val="28"/>
              </w:rPr>
              <w:t>)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49" type="#_x0000_t75" style="width:8.25pt;height:17.25pt" o:ole="">
                  <v:imagedata r:id="rId54" o:title=""/>
                </v:shape>
                <o:OLEObject Type="Embed" ProgID="Equation.3" ShapeID="_x0000_i1049" DrawAspect="Content" ObjectID="_1570857011" r:id="rId55"/>
              </w:object>
            </w:r>
          </w:p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Хорошо сопротивляется выветриванию. Входит в состав  тальковых сланцев. Применяется  для изготовления электрических изоляторов, используется в парфюмерии, резиновой, бумажной, керамической и других отраслях промышленности.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Урал, Кавказ</w:t>
            </w:r>
          </w:p>
        </w:tc>
      </w:tr>
      <w:tr w:rsidR="00887A56" w:rsidRPr="00887A56" w:rsidTr="00942C7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7.Хлорит</w:t>
            </w:r>
            <w:r w:rsidRPr="00887A56">
              <w:rPr>
                <w:b/>
                <w:sz w:val="28"/>
                <w:szCs w:val="28"/>
                <w:lang w:val="kk-KZ"/>
              </w:rPr>
              <w:t>тер тобы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1. Хлорит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Қат</w:t>
            </w:r>
            <w:r w:rsidRPr="00887A56">
              <w:rPr>
                <w:sz w:val="28"/>
                <w:szCs w:val="28"/>
              </w:rPr>
              <w:t>.- 2,0-2,5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Мен</w:t>
            </w:r>
            <w:r w:rsidRPr="00887A56">
              <w:rPr>
                <w:sz w:val="28"/>
                <w:szCs w:val="28"/>
              </w:rPr>
              <w:t>.</w:t>
            </w:r>
            <w:r w:rsidRPr="00887A56">
              <w:rPr>
                <w:sz w:val="28"/>
                <w:szCs w:val="28"/>
                <w:lang w:val="kk-KZ"/>
              </w:rPr>
              <w:t>сал.</w:t>
            </w:r>
            <w:r w:rsidRPr="00887A56">
              <w:rPr>
                <w:sz w:val="28"/>
                <w:szCs w:val="28"/>
              </w:rPr>
              <w:t xml:space="preserve"> – 2,6-2,85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lastRenderedPageBreak/>
              <w:t>Тұсы</w:t>
            </w:r>
            <w:r w:rsidRPr="00887A56">
              <w:rPr>
                <w:sz w:val="28"/>
                <w:szCs w:val="28"/>
              </w:rPr>
              <w:t>-</w:t>
            </w:r>
            <w:r w:rsidRPr="00887A56">
              <w:rPr>
                <w:sz w:val="28"/>
                <w:szCs w:val="28"/>
                <w:lang w:val="kk-KZ"/>
              </w:rPr>
              <w:t>ашық жасыл</w:t>
            </w:r>
            <w:r w:rsidRPr="00887A56">
              <w:rPr>
                <w:sz w:val="28"/>
                <w:szCs w:val="28"/>
              </w:rPr>
              <w:t xml:space="preserve">, </w:t>
            </w:r>
            <w:r w:rsidRPr="00887A56">
              <w:rPr>
                <w:sz w:val="28"/>
                <w:szCs w:val="28"/>
                <w:lang w:val="kk-KZ"/>
              </w:rPr>
              <w:t>қою жасыл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Жылтырлық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құбылмалы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</w:t>
            </w:r>
            <w:r w:rsidRPr="00887A56">
              <w:rPr>
                <w:sz w:val="28"/>
                <w:szCs w:val="28"/>
              </w:rPr>
              <w:t xml:space="preserve">- </w:t>
            </w:r>
            <w:r w:rsidRPr="00887A56">
              <w:rPr>
                <w:sz w:val="28"/>
                <w:szCs w:val="28"/>
                <w:lang w:val="kk-KZ"/>
              </w:rPr>
              <w:t>толық жетілген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Сынығы </w:t>
            </w:r>
            <w:r w:rsidRPr="00887A56">
              <w:rPr>
                <w:sz w:val="28"/>
                <w:szCs w:val="28"/>
              </w:rPr>
              <w:t xml:space="preserve">– </w:t>
            </w:r>
            <w:r w:rsidRPr="00887A56">
              <w:rPr>
                <w:sz w:val="28"/>
                <w:szCs w:val="28"/>
                <w:lang w:val="kk-KZ"/>
              </w:rPr>
              <w:t>түзу емес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lastRenderedPageBreak/>
              <w:t>Mg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50" type="#_x0000_t75" style="width:8.25pt;height:17.25pt" o:ole="">
                  <v:imagedata r:id="rId56" o:title=""/>
                </v:shape>
                <o:OLEObject Type="Embed" ProgID="Equation.3" ShapeID="_x0000_i1050" DrawAspect="Content" ObjectID="_1570857012" r:id="rId57"/>
              </w:object>
            </w:r>
            <w:r w:rsidRPr="00887A56">
              <w:rPr>
                <w:sz w:val="28"/>
                <w:szCs w:val="28"/>
                <w:lang w:val="en-US"/>
              </w:rPr>
              <w:t>AL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51" type="#_x0000_t75" style="width:8.25pt;height:17.25pt" o:ole="">
                  <v:imagedata r:id="rId58" o:title=""/>
                </v:shape>
                <o:OLEObject Type="Embed" ProgID="Equation.3" ShapeID="_x0000_i1051" DrawAspect="Content" ObjectID="_1570857013" r:id="rId59"/>
              </w:object>
            </w:r>
            <w:r w:rsidRPr="00887A56">
              <w:rPr>
                <w:sz w:val="28"/>
                <w:szCs w:val="28"/>
                <w:lang w:val="en-US"/>
              </w:rPr>
              <w:t>(Si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52" type="#_x0000_t75" style="width:8.25pt;height:17.25pt" o:ole="">
                  <v:imagedata r:id="rId60" o:title=""/>
                </v:shape>
                <o:OLEObject Type="Embed" ProgID="Equation.3" ShapeID="_x0000_i1052" DrawAspect="Content" ObjectID="_1570857014" r:id="rId61"/>
              </w:object>
            </w:r>
            <w:r w:rsidRPr="00887A56">
              <w:rPr>
                <w:sz w:val="28"/>
                <w:szCs w:val="28"/>
                <w:lang w:val="en-US"/>
              </w:rPr>
              <w:t>AL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53" type="#_x0000_t75" style="width:8.25pt;height:17.25pt" o:ole="">
                  <v:imagedata r:id="rId62" o:title=""/>
                </v:shape>
                <o:OLEObject Type="Embed" ProgID="Equation.3" ShapeID="_x0000_i1053" DrawAspect="Content" ObjectID="_1570857015" r:id="rId63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200" w:dyaOrig="360">
                <v:shape id="_x0000_i1054" type="#_x0000_t75" style="width:9.75pt;height:18pt" o:ole="">
                  <v:imagedata r:id="rId64" o:title=""/>
                </v:shape>
                <o:OLEObject Type="Embed" ProgID="Equation.3" ShapeID="_x0000_i1054" DrawAspect="Content" ObjectID="_1570857016" r:id="rId65"/>
              </w:object>
            </w:r>
            <w:r w:rsidRPr="00887A56">
              <w:rPr>
                <w:sz w:val="28"/>
                <w:szCs w:val="28"/>
                <w:lang w:val="en-US"/>
              </w:rPr>
              <w:t>)(OH)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60">
                <v:shape id="_x0000_i1055" type="#_x0000_t75" style="width:6.75pt;height:18pt" o:ole="">
                  <v:imagedata r:id="rId66" o:title=""/>
                </v:shape>
                <o:OLEObject Type="Embed" ProgID="Equation.3" ShapeID="_x0000_i1055" DrawAspect="Content" ObjectID="_1570857017" r:id="rId67"/>
              </w:object>
            </w:r>
          </w:p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 xml:space="preserve">Хлорит является главной составной частью хлоритовых сланцев, нередко встречается в </w:t>
            </w:r>
            <w:r w:rsidRPr="00887A56">
              <w:rPr>
                <w:sz w:val="28"/>
                <w:szCs w:val="28"/>
              </w:rPr>
              <w:lastRenderedPageBreak/>
              <w:t>магматических породах, замещая авгит, биотит и роговую обманку.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Урал</w:t>
            </w:r>
          </w:p>
        </w:tc>
      </w:tr>
      <w:tr w:rsidR="00887A56" w:rsidRPr="00887A56" w:rsidTr="00942C7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8.</w:t>
            </w:r>
            <w:r w:rsidRPr="00887A56">
              <w:rPr>
                <w:b/>
                <w:sz w:val="28"/>
                <w:szCs w:val="28"/>
                <w:lang w:val="kk-KZ"/>
              </w:rPr>
              <w:t>Саздар тобы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1. Каолинит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 xml:space="preserve">2. </w:t>
            </w:r>
            <w:r w:rsidRPr="00887A56">
              <w:rPr>
                <w:b/>
                <w:sz w:val="28"/>
                <w:szCs w:val="28"/>
                <w:lang w:val="kk-KZ"/>
              </w:rPr>
              <w:t>Ги</w:t>
            </w:r>
            <w:r w:rsidRPr="00887A56">
              <w:rPr>
                <w:b/>
                <w:sz w:val="28"/>
                <w:szCs w:val="28"/>
              </w:rPr>
              <w:t>дрослю</w:t>
            </w:r>
            <w:r w:rsidRPr="00887A56">
              <w:rPr>
                <w:b/>
                <w:sz w:val="28"/>
                <w:szCs w:val="28"/>
                <w:lang w:val="kk-KZ"/>
              </w:rPr>
              <w:t>-</w:t>
            </w:r>
            <w:r w:rsidRPr="00887A56">
              <w:rPr>
                <w:b/>
                <w:sz w:val="28"/>
                <w:szCs w:val="28"/>
              </w:rPr>
              <w:t>да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3. Иллит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4. Вермику</w:t>
            </w:r>
            <w:r w:rsidRPr="00887A56">
              <w:rPr>
                <w:b/>
                <w:sz w:val="28"/>
                <w:szCs w:val="28"/>
                <w:lang w:val="kk-KZ"/>
              </w:rPr>
              <w:t>-</w:t>
            </w:r>
            <w:r w:rsidRPr="00887A56">
              <w:rPr>
                <w:b/>
                <w:sz w:val="28"/>
                <w:szCs w:val="28"/>
              </w:rPr>
              <w:t>лит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5.Монтмориллонит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lastRenderedPageBreak/>
              <w:t>Қат</w:t>
            </w:r>
            <w:r w:rsidRPr="00887A56">
              <w:rPr>
                <w:sz w:val="28"/>
                <w:szCs w:val="28"/>
              </w:rPr>
              <w:t>.- 1,0-2,5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Мен.сал</w:t>
            </w:r>
            <w:r w:rsidRPr="00887A56">
              <w:rPr>
                <w:sz w:val="28"/>
                <w:szCs w:val="28"/>
              </w:rPr>
              <w:t xml:space="preserve"> – 2,58-2,60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Тұсы</w:t>
            </w:r>
            <w:r w:rsidRPr="00887A56">
              <w:rPr>
                <w:sz w:val="28"/>
                <w:szCs w:val="28"/>
              </w:rPr>
              <w:t>-</w:t>
            </w:r>
            <w:r w:rsidRPr="00887A56">
              <w:rPr>
                <w:sz w:val="28"/>
                <w:szCs w:val="28"/>
                <w:lang w:val="kk-KZ"/>
              </w:rPr>
              <w:t xml:space="preserve"> ақ, қызғылтым, жасылтым, көгілдір.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Жылтырлығы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құбылмалы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И</w:t>
            </w:r>
            <w:r w:rsidRPr="00887A56">
              <w:rPr>
                <w:sz w:val="28"/>
                <w:szCs w:val="28"/>
              </w:rPr>
              <w:t>ллит</w:t>
            </w:r>
            <w:r w:rsidRPr="00887A56">
              <w:rPr>
                <w:sz w:val="28"/>
                <w:szCs w:val="28"/>
                <w:lang w:val="kk-KZ"/>
              </w:rPr>
              <w:t>қа ұқсас. Сазды жыныстардың құрамына кіреді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 .- 1,0-2,0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Мен.сал.- 2,6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Тұсы- ашық қоңыр, жасылтым, </w:t>
            </w:r>
            <w:r w:rsidRPr="00887A56">
              <w:rPr>
                <w:sz w:val="28"/>
                <w:szCs w:val="28"/>
                <w:lang w:val="kk-KZ"/>
              </w:rPr>
              <w:lastRenderedPageBreak/>
              <w:t>қара.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 .- 1,0-1,5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 – 2,4-2,7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Тұсы.- қызғылтым, сарғыш - қызыл, алтын - сары, қолалық сары.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Жылтырлығы  –майлы.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 .- 1,0-2,0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Уд.в- 2,0-2,5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Тұсы.- ашық жасыл, ақ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Жылтырлығы –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lastRenderedPageBreak/>
              <w:t>AL(Si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56" type="#_x0000_t75" style="width:8.25pt;height:17.25pt" o:ole="">
                  <v:imagedata r:id="rId68" o:title=""/>
                </v:shape>
                <o:OLEObject Type="Embed" ProgID="Equation.3" ShapeID="_x0000_i1056" DrawAspect="Content" ObjectID="_1570857018" r:id="rId69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200" w:dyaOrig="360">
                <v:shape id="_x0000_i1057" type="#_x0000_t75" style="width:9.75pt;height:18pt" o:ole="">
                  <v:imagedata r:id="rId70" o:title=""/>
                </v:shape>
                <o:OLEObject Type="Embed" ProgID="Equation.3" ShapeID="_x0000_i1057" DrawAspect="Content" ObjectID="_1570857019" r:id="rId71"/>
              </w:object>
            </w:r>
            <w:r w:rsidRPr="00887A56">
              <w:rPr>
                <w:sz w:val="28"/>
                <w:szCs w:val="28"/>
                <w:lang w:val="en-US"/>
              </w:rPr>
              <w:t>)(OH)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60">
                <v:shape id="_x0000_i1058" type="#_x0000_t75" style="width:8.25pt;height:18pt" o:ole="">
                  <v:imagedata r:id="rId72" o:title=""/>
                </v:shape>
                <o:OLEObject Type="Embed" ProgID="Equation.3" ShapeID="_x0000_i1058" DrawAspect="Content" ObjectID="_1570857020" r:id="rId73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 xml:space="preserve">  _________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en-US"/>
              </w:rPr>
              <w:t xml:space="preserve">  ______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K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220" w:dyaOrig="340">
                <v:shape id="_x0000_i1059" type="#_x0000_t75" style="width:11.25pt;height:17.25pt" o:ole="">
                  <v:imagedata r:id="rId74" o:title=""/>
                </v:shape>
                <o:OLEObject Type="Embed" ProgID="Equation.3" ShapeID="_x0000_i1059" DrawAspect="Content" ObjectID="_1570857021" r:id="rId75"/>
              </w:object>
            </w:r>
            <w:r w:rsidRPr="00887A56">
              <w:rPr>
                <w:sz w:val="28"/>
                <w:szCs w:val="28"/>
                <w:lang w:val="en-US"/>
              </w:rPr>
              <w:t>AI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60" type="#_x0000_t75" style="width:8.25pt;height:17.25pt" o:ole="">
                  <v:imagedata r:id="rId76" o:title=""/>
                </v:shape>
                <o:OLEObject Type="Embed" ProgID="Equation.3" ShapeID="_x0000_i1060" DrawAspect="Content" ObjectID="_1570857022" r:id="rId77"/>
              </w:object>
            </w:r>
            <w:r w:rsidRPr="00887A56">
              <w:rPr>
                <w:sz w:val="28"/>
                <w:szCs w:val="28"/>
                <w:lang w:val="en-US"/>
              </w:rPr>
              <w:t>(OH)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61" type="#_x0000_t75" style="width:8.25pt;height:17.25pt" o:ole="">
                  <v:imagedata r:id="rId78" o:title=""/>
                </v:shape>
                <o:OLEObject Type="Embed" ProgID="Equation.3" ShapeID="_x0000_i1061" DrawAspect="Content" ObjectID="_1570857023" r:id="rId79"/>
              </w:object>
            </w:r>
            <w:r w:rsidRPr="00887A56">
              <w:rPr>
                <w:sz w:val="28"/>
                <w:szCs w:val="28"/>
                <w:lang w:val="en-US"/>
              </w:rPr>
              <w:t>(AI,Si)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62" type="#_x0000_t75" style="width:8.25pt;height:17.25pt" o:ole="">
                  <v:imagedata r:id="rId80" o:title=""/>
                </v:shape>
                <o:OLEObject Type="Embed" ProgID="Equation.3" ShapeID="_x0000_i1062" DrawAspect="Content" ObjectID="_1570857024" r:id="rId81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200" w:dyaOrig="360">
                <v:shape id="_x0000_i1063" type="#_x0000_t75" style="width:9.75pt;height:18pt" o:ole="">
                  <v:imagedata r:id="rId82" o:title=""/>
                </v:shape>
                <o:OLEObject Type="Embed" ProgID="Equation.3" ShapeID="_x0000_i1063" DrawAspect="Content" ObjectID="_1570857025" r:id="rId83"/>
              </w:object>
            </w:r>
            <w:r w:rsidRPr="00887A56">
              <w:rPr>
                <w:sz w:val="28"/>
                <w:szCs w:val="28"/>
                <w:lang w:val="en-US"/>
              </w:rPr>
              <w:t>)nH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60">
                <v:shape id="_x0000_i1064" type="#_x0000_t75" style="width:8.25pt;height:18pt" o:ole="">
                  <v:imagedata r:id="rId84" o:title=""/>
                </v:shape>
                <o:OLEObject Type="Embed" ProgID="Equation.3" ShapeID="_x0000_i1064" DrawAspect="Content" ObjectID="_1570857026" r:id="rId85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(OH)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60">
                <v:shape id="_x0000_i1065" type="#_x0000_t75" style="width:8.25pt;height:18pt" o:ole="">
                  <v:imagedata r:id="rId72" o:title=""/>
                </v:shape>
                <o:OLEObject Type="Embed" ProgID="Equation.3" ShapeID="_x0000_i1065" DrawAspect="Content" ObjectID="_1570857027" r:id="rId86"/>
              </w:object>
            </w:r>
            <w:r w:rsidRPr="00887A56">
              <w:rPr>
                <w:sz w:val="28"/>
                <w:szCs w:val="28"/>
                <w:lang w:val="en-US"/>
              </w:rPr>
              <w:t xml:space="preserve"> (MgFe)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60">
                <v:shape id="_x0000_i1066" type="#_x0000_t75" style="width:6.75pt;height:18pt" o:ole="">
                  <v:imagedata r:id="rId38" o:title=""/>
                </v:shape>
                <o:OLEObject Type="Embed" ProgID="Equation.3" ShapeID="_x0000_i1066" DrawAspect="Content" ObjectID="_1570857028" r:id="rId87"/>
              </w:object>
            </w:r>
            <w:r w:rsidRPr="00887A56">
              <w:rPr>
                <w:sz w:val="28"/>
                <w:szCs w:val="28"/>
                <w:lang w:val="en-US"/>
              </w:rPr>
              <w:t xml:space="preserve"> (Si,AL,Fe)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67" type="#_x0000_t75" style="width:8.25pt;height:17.25pt" o:ole="">
                  <v:imagedata r:id="rId88" o:title=""/>
                </v:shape>
                <o:OLEObject Type="Embed" ProgID="Equation.3" ShapeID="_x0000_i1067" DrawAspect="Content" ObjectID="_1570857029" r:id="rId89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200" w:dyaOrig="360">
                <v:shape id="_x0000_i1068" type="#_x0000_t75" style="width:9.75pt;height:18pt" o:ole="">
                  <v:imagedata r:id="rId90" o:title=""/>
                </v:shape>
                <o:OLEObject Type="Embed" ProgID="Equation.3" ShapeID="_x0000_i1068" DrawAspect="Content" ObjectID="_1570857030" r:id="rId91"/>
              </w:object>
            </w:r>
            <w:r w:rsidRPr="00887A56">
              <w:rPr>
                <w:sz w:val="28"/>
                <w:szCs w:val="28"/>
                <w:lang w:val="en-US"/>
              </w:rPr>
              <w:t>4H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69" type="#_x0000_t75" style="width:8.25pt;height:17.25pt" o:ole="">
                  <v:imagedata r:id="rId92" o:title=""/>
                </v:shape>
                <o:OLEObject Type="Embed" ProgID="Equation.3" ShapeID="_x0000_i1069" DrawAspect="Content" ObjectID="_1570857031" r:id="rId93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(AL,Mg)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70" type="#_x0000_t75" style="width:8.25pt;height:17.25pt" o:ole="">
                  <v:imagedata r:id="rId94" o:title=""/>
                </v:shape>
                <o:OLEObject Type="Embed" ProgID="Equation.3" ShapeID="_x0000_i1070" DrawAspect="Content" ObjectID="_1570857032" r:id="rId95"/>
              </w:object>
            </w:r>
            <w:r w:rsidRPr="00887A56">
              <w:rPr>
                <w:sz w:val="28"/>
                <w:szCs w:val="28"/>
                <w:lang w:val="en-US"/>
              </w:rPr>
              <w:t>(OH)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71" type="#_x0000_t75" style="width:8.25pt;height:17.25pt" o:ole="">
                  <v:imagedata r:id="rId96" o:title=""/>
                </v:shape>
                <o:OLEObject Type="Embed" ProgID="Equation.3" ShapeID="_x0000_i1071" DrawAspect="Content" ObjectID="_1570857033" r:id="rId97"/>
              </w:object>
            </w:r>
            <w:r w:rsidRPr="00887A56">
              <w:rPr>
                <w:sz w:val="28"/>
                <w:szCs w:val="28"/>
                <w:lang w:val="en-US"/>
              </w:rPr>
              <w:t>(Si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72" type="#_x0000_t75" style="width:8.25pt;height:17.25pt" o:ole="">
                  <v:imagedata r:id="rId98" o:title=""/>
                </v:shape>
                <o:OLEObject Type="Embed" ProgID="Equation.3" ShapeID="_x0000_i1072" DrawAspect="Content" ObjectID="_1570857034" r:id="rId99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200" w:dyaOrig="360">
                <v:shape id="_x0000_i1073" type="#_x0000_t75" style="width:9.75pt;height:18pt" o:ole="">
                  <v:imagedata r:id="rId100" o:title=""/>
                </v:shape>
                <o:OLEObject Type="Embed" ProgID="Equation.3" ShapeID="_x0000_i1073" DrawAspect="Content" ObjectID="_1570857035" r:id="rId101"/>
              </w:object>
            </w:r>
            <w:r w:rsidRPr="00887A56">
              <w:rPr>
                <w:sz w:val="28"/>
                <w:szCs w:val="28"/>
                <w:lang w:val="en-US"/>
              </w:rPr>
              <w:t>)n4H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74" type="#_x0000_t75" style="width:8.25pt;height:17.25pt" o:ole="">
                  <v:imagedata r:id="rId92" o:title=""/>
                </v:shape>
                <o:OLEObject Type="Embed" ProgID="Equation.3" ShapeID="_x0000_i1074" DrawAspect="Content" ObjectID="_1570857036" r:id="rId102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На поверхности земли устоичив в условиях кислой среды. Входит в состав различных глин. Имеет применение в керамической, фарфоро- фаянсовой и бумажной промышленности. Используется как водозадерживающий материал. Является важнейшим сырьем для изготовления огнеупорных изделий.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Образование гидрослюд протекает в процессе выветривания. Ее разновидность иллит.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 xml:space="preserve">Образует землистые и матовые массы. Обладает средней набухаемостью, что связано с ограниченной подвижностью структуры, способен к небольшой </w:t>
            </w:r>
            <w:r w:rsidRPr="00887A56">
              <w:rPr>
                <w:sz w:val="28"/>
                <w:szCs w:val="28"/>
              </w:rPr>
              <w:lastRenderedPageBreak/>
              <w:t>адсорбции веществ из растворов. Иллит входит в состав глинистых пород. Иногда он встречается в чистом виде и добывается как сырье для огнеупоров.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Вермикулит образуется в процессе выветривания слюд. Встречается в зоне коры выветривания. Применяется как тепло- и звукоизоляционный материал в строительном деле и других отраслях промышленности.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Внутренняя структура имеет вид сочетания пакетов-слоев, которые способны раздвигаться при поглащении минералов воды или сужаться при ее удалении в процессе нагревания.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Украина, Кавказ,Урал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-------------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------------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-----------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 xml:space="preserve">Кавказ, Крым, </w:t>
            </w:r>
            <w:r w:rsidRPr="00887A56">
              <w:rPr>
                <w:sz w:val="28"/>
                <w:szCs w:val="28"/>
                <w:lang w:val="kk-KZ"/>
              </w:rPr>
              <w:t>Карпаттар маңы</w:t>
            </w:r>
            <w:r w:rsidRPr="00887A56">
              <w:rPr>
                <w:sz w:val="28"/>
                <w:szCs w:val="28"/>
              </w:rPr>
              <w:t xml:space="preserve">, </w:t>
            </w:r>
            <w:r w:rsidRPr="00887A56">
              <w:rPr>
                <w:sz w:val="28"/>
                <w:szCs w:val="28"/>
                <w:lang w:val="kk-KZ"/>
              </w:rPr>
              <w:t>Орта</w:t>
            </w:r>
            <w:r w:rsidRPr="00887A56">
              <w:rPr>
                <w:sz w:val="28"/>
                <w:szCs w:val="28"/>
              </w:rPr>
              <w:t xml:space="preserve"> Азия</w:t>
            </w:r>
          </w:p>
        </w:tc>
      </w:tr>
      <w:tr w:rsidR="00887A56" w:rsidRPr="00887A56" w:rsidTr="00942C7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9.</w:t>
            </w:r>
            <w:r w:rsidRPr="00887A56">
              <w:rPr>
                <w:b/>
                <w:sz w:val="28"/>
                <w:szCs w:val="28"/>
                <w:lang w:val="kk-KZ"/>
              </w:rPr>
              <w:t>Оливин тобы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1. Оливин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 .- 6,5-7,0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 – 3,3-3,4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Тұсы.- сарғыш -жасыл, қара. Жылтырлығы –</w:t>
            </w:r>
            <w:r w:rsidRPr="00887A56">
              <w:rPr>
                <w:sz w:val="28"/>
                <w:szCs w:val="28"/>
                <w:lang w:val="kk-KZ"/>
              </w:rPr>
              <w:lastRenderedPageBreak/>
              <w:t>шыны тәрізді, майлы.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Тұтастығы- орташа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Сынығы </w:t>
            </w:r>
            <w:r w:rsidRPr="00887A56">
              <w:rPr>
                <w:sz w:val="28"/>
                <w:szCs w:val="28"/>
              </w:rPr>
              <w:t xml:space="preserve"> -рак</w:t>
            </w:r>
            <w:r w:rsidRPr="00887A56">
              <w:rPr>
                <w:sz w:val="28"/>
                <w:szCs w:val="28"/>
                <w:lang w:val="kk-KZ"/>
              </w:rPr>
              <w:t>ушка тәрізді</w:t>
            </w:r>
            <w:r w:rsidRPr="00887A56">
              <w:rPr>
                <w:sz w:val="28"/>
                <w:szCs w:val="28"/>
              </w:rPr>
              <w:t xml:space="preserve">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</w:rPr>
              <w:lastRenderedPageBreak/>
              <w:t>(</w:t>
            </w:r>
            <w:r w:rsidRPr="00887A56">
              <w:rPr>
                <w:sz w:val="28"/>
                <w:szCs w:val="28"/>
                <w:lang w:val="en-US"/>
              </w:rPr>
              <w:t>Mg</w:t>
            </w:r>
            <w:r w:rsidRPr="00887A56">
              <w:rPr>
                <w:sz w:val="28"/>
                <w:szCs w:val="28"/>
              </w:rPr>
              <w:t>,</w:t>
            </w:r>
            <w:r w:rsidRPr="00887A56">
              <w:rPr>
                <w:sz w:val="28"/>
                <w:szCs w:val="28"/>
                <w:lang w:val="en-US"/>
              </w:rPr>
              <w:t>Fe</w:t>
            </w:r>
            <w:r w:rsidRPr="00887A56">
              <w:rPr>
                <w:sz w:val="28"/>
                <w:szCs w:val="28"/>
              </w:rPr>
              <w:t>)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75" type="#_x0000_t75" style="width:8.25pt;height:17.25pt" o:ole="">
                  <v:imagedata r:id="rId103" o:title=""/>
                </v:shape>
                <o:OLEObject Type="Embed" ProgID="Equation.3" ShapeID="_x0000_i1075" DrawAspect="Content" ObjectID="_1570857037" r:id="rId104"/>
              </w:object>
            </w:r>
            <w:r w:rsidRPr="00887A56">
              <w:rPr>
                <w:sz w:val="28"/>
                <w:szCs w:val="28"/>
              </w:rPr>
              <w:t>(</w:t>
            </w:r>
            <w:r w:rsidRPr="00887A56">
              <w:rPr>
                <w:sz w:val="28"/>
                <w:szCs w:val="28"/>
                <w:lang w:val="en-US"/>
              </w:rPr>
              <w:t>SiO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76" type="#_x0000_t75" style="width:8.25pt;height:17.25pt" o:ole="">
                  <v:imagedata r:id="rId105" o:title=""/>
                </v:shape>
                <o:OLEObject Type="Embed" ProgID="Equation.3" ShapeID="_x0000_i1076" DrawAspect="Content" ObjectID="_1570857038" r:id="rId106"/>
              </w:object>
            </w:r>
            <w:r w:rsidRPr="00887A56">
              <w:rPr>
                <w:sz w:val="28"/>
                <w:szCs w:val="28"/>
              </w:rPr>
              <w:t>)</w:t>
            </w:r>
            <w:r w:rsidRPr="00887A56">
              <w:rPr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 xml:space="preserve">Оливин чаще всего встречается в виде зернистых агрегатов. Хорошо ограненные кристаллы оливина применяются как драгоценные камни. С оливиновыми породами связаны месторождения асбеста и </w:t>
            </w:r>
            <w:r w:rsidRPr="00887A56">
              <w:rPr>
                <w:sz w:val="28"/>
                <w:szCs w:val="28"/>
              </w:rPr>
              <w:lastRenderedPageBreak/>
              <w:t>других важ. полезных ископаемых.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 xml:space="preserve">Урал, </w:t>
            </w:r>
            <w:r w:rsidRPr="00887A56">
              <w:rPr>
                <w:sz w:val="28"/>
                <w:szCs w:val="28"/>
                <w:lang w:val="kk-KZ"/>
              </w:rPr>
              <w:t>Солтүстік</w:t>
            </w:r>
            <w:r w:rsidRPr="00887A56">
              <w:rPr>
                <w:sz w:val="28"/>
                <w:szCs w:val="28"/>
              </w:rPr>
              <w:t xml:space="preserve"> Кавказ, С</w:t>
            </w:r>
            <w:r w:rsidRPr="00887A56">
              <w:rPr>
                <w:sz w:val="28"/>
                <w:szCs w:val="28"/>
                <w:lang w:val="kk-KZ"/>
              </w:rPr>
              <w:t>ібір</w:t>
            </w:r>
          </w:p>
        </w:tc>
      </w:tr>
      <w:tr w:rsidR="00887A56" w:rsidRPr="00887A56" w:rsidTr="00942C7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</w:rPr>
              <w:t>ІІ</w:t>
            </w:r>
            <w:r w:rsidRPr="00887A56">
              <w:rPr>
                <w:b/>
                <w:sz w:val="28"/>
                <w:szCs w:val="28"/>
                <w:lang w:val="kk-KZ"/>
              </w:rPr>
              <w:t>-карбонаты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1.Кальциттер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2.Магнезиттер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lastRenderedPageBreak/>
              <w:t>3.Доломиттер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4.Малахиттер тобы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lastRenderedPageBreak/>
              <w:t xml:space="preserve">Қат </w:t>
            </w:r>
            <w:r w:rsidRPr="00887A56">
              <w:rPr>
                <w:sz w:val="28"/>
                <w:szCs w:val="28"/>
              </w:rPr>
              <w:t>.- 3,0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Мен.сал.</w:t>
            </w:r>
            <w:r w:rsidRPr="00887A56">
              <w:rPr>
                <w:sz w:val="28"/>
                <w:szCs w:val="28"/>
              </w:rPr>
              <w:t xml:space="preserve"> – 2,71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Тұсы </w:t>
            </w:r>
            <w:r w:rsidRPr="00887A56">
              <w:rPr>
                <w:sz w:val="28"/>
                <w:szCs w:val="28"/>
              </w:rPr>
              <w:t>–</w:t>
            </w:r>
            <w:r w:rsidRPr="00887A56">
              <w:rPr>
                <w:sz w:val="28"/>
                <w:szCs w:val="28"/>
                <w:lang w:val="kk-KZ"/>
              </w:rPr>
              <w:t xml:space="preserve"> ақ, сұр.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Жылтырлығы 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шыны тәрізді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Тұтастығы 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 xml:space="preserve">үш бағытта жетілген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Қат .- 3,5-4,5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 – 3,0-3,12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Тұсы.- сары, ақ, сұр, коңыр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lastRenderedPageBreak/>
              <w:t>Қат .- 3,5-4,0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 – 1,8-2,9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Тұсы.- ақ, сұр, қызғылт, жасылтым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Жылтырлығы  – шыны тәрізді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Тұтастығы  – үш бағытта жетілген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 .- 3,5-4,0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 – 3,9-4,1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 – ашық -жасыл.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Жылтырлығы  – шыны тәріздіден алмазға дейін.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 – орташа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Сынығы –анық емес, түзу емес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lastRenderedPageBreak/>
              <w:t>CaCO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60">
                <v:shape id="_x0000_i1077" type="#_x0000_t75" style="width:6.75pt;height:18pt" o:ole="">
                  <v:imagedata r:id="rId107" o:title=""/>
                </v:shape>
                <o:OLEObject Type="Embed" ProgID="Equation.3" ShapeID="_x0000_i1077" DrawAspect="Content" ObjectID="_1570857039" r:id="rId108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MgCO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60">
                <v:shape id="_x0000_i1078" type="#_x0000_t75" style="width:6.75pt;height:18pt" o:ole="">
                  <v:imagedata r:id="rId109" o:title=""/>
                </v:shape>
                <o:OLEObject Type="Embed" ProgID="Equation.3" ShapeID="_x0000_i1078" DrawAspect="Content" ObjectID="_1570857040" r:id="rId110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CaMg(CO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80">
                <v:shape id="_x0000_i1079" type="#_x0000_t75" style="width:6.75pt;height:18.75pt" o:ole="">
                  <v:imagedata r:id="rId111" o:title=""/>
                </v:shape>
                <o:OLEObject Type="Embed" ProgID="Equation.3" ShapeID="_x0000_i1079" DrawAspect="Content" ObjectID="_1570857041" r:id="rId112"/>
              </w:object>
            </w:r>
            <w:r w:rsidRPr="00887A56">
              <w:rPr>
                <w:sz w:val="28"/>
                <w:szCs w:val="28"/>
                <w:lang w:val="en-US"/>
              </w:rPr>
              <w:t>)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60">
                <v:shape id="_x0000_i1080" type="#_x0000_t75" style="width:8.25pt;height:18pt" o:ole="">
                  <v:imagedata r:id="rId113" o:title=""/>
                </v:shape>
                <o:OLEObject Type="Embed" ProgID="Equation.3" ShapeID="_x0000_i1080" DrawAspect="Content" ObjectID="_1570857042" r:id="rId114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CuCO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60">
                <v:shape id="_x0000_i1081" type="#_x0000_t75" style="width:6.75pt;height:18pt" o:ole="">
                  <v:imagedata r:id="rId115" o:title=""/>
                </v:shape>
                <o:OLEObject Type="Embed" ProgID="Equation.3" ShapeID="_x0000_i1081" DrawAspect="Content" ObjectID="_1570857043" r:id="rId116"/>
              </w:object>
            </w:r>
            <w:r w:rsidRPr="00887A56">
              <w:rPr>
                <w:sz w:val="28"/>
                <w:szCs w:val="28"/>
                <w:lang w:val="en-US"/>
              </w:rPr>
              <w:t>Cu(OH)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82" type="#_x0000_t75" style="width:8.25pt;height:17.25pt" o:ole="">
                  <v:imagedata r:id="rId117" o:title=""/>
                </v:shape>
                <o:OLEObject Type="Embed" ProgID="Equation.3" ShapeID="_x0000_i1082" DrawAspect="Content" ObjectID="_1570857044" r:id="rId118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К этому классу относятся минералы-соли угольной кислоты. К карбонатам относится до 80 минералов. Их масса занимает 1,7% земной коры.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Образует плотные мраморовидные или желвакообразные скопления. Входит в состав метаморфических пород. Применяется для изготовления высококачественных огнеупорных кирпичей, цемента, используемого при изготовлении точильных кругов, стойкой штукатурки и др.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Доломит образует плотные мроморовидные массы. Широко применяется для получения гидравлической извести, в качестве строительного камня и производства огнеупорных материалов, также используется в металлурги химической промышленности.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Малахит является устоичивым минералом. Имеет широкое применение для облицовки и различных изделий. Землистые разности идут на изготовление красок.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lastRenderedPageBreak/>
              <w:t>Барлық жерде тараған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Оңтүстік</w:t>
            </w:r>
            <w:r w:rsidRPr="00887A56">
              <w:rPr>
                <w:sz w:val="28"/>
                <w:szCs w:val="28"/>
              </w:rPr>
              <w:t xml:space="preserve"> Урал, </w:t>
            </w:r>
            <w:r w:rsidRPr="00887A56">
              <w:rPr>
                <w:sz w:val="28"/>
                <w:szCs w:val="28"/>
                <w:lang w:val="kk-KZ"/>
              </w:rPr>
              <w:t>Алыс Шығыс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</w:rPr>
              <w:lastRenderedPageBreak/>
              <w:t xml:space="preserve">Урал, Донбасс, </w:t>
            </w:r>
            <w:r w:rsidRPr="00887A56">
              <w:rPr>
                <w:sz w:val="28"/>
                <w:szCs w:val="28"/>
                <w:lang w:val="kk-KZ"/>
              </w:rPr>
              <w:t>Волга жағалаулары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------------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87A56" w:rsidRPr="00887A56" w:rsidTr="00942C7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ІІІ-окислы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1.Кварцтер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2.Корунд тобы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lastRenderedPageBreak/>
              <w:t>Қат .- 7,0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 – 2,653-2,654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Тұсы.- түссіз, сия көк, сүттей ақ, қара, сары, </w:t>
            </w:r>
            <w:r w:rsidRPr="00887A56">
              <w:rPr>
                <w:sz w:val="28"/>
                <w:szCs w:val="28"/>
                <w:lang w:val="kk-KZ"/>
              </w:rPr>
              <w:lastRenderedPageBreak/>
              <w:t>алтын түсті ж.б.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Жылтырлығы  – шыны тәріздіден бұлынғұртқа дейін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 – толық жетілмеген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Сынығы  –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Ракушка тәрізді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 . 9,0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 – 3,99-4,1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Тұсы. – көк,қызыл, сұр, жасыл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Жылтырлығы  – алмазды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 – жоқ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Сынығы  – ракушка тәрізді.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en-US"/>
              </w:rPr>
              <w:lastRenderedPageBreak/>
              <w:t>SiO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83" type="#_x0000_t75" style="width:8.25pt;height:17.25pt" o:ole="">
                  <v:imagedata r:id="rId119" o:title=""/>
                </v:shape>
                <o:OLEObject Type="Embed" ProgID="Equation.3" ShapeID="_x0000_i1083" DrawAspect="Content" ObjectID="_1570857045" r:id="rId120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AI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84" type="#_x0000_t75" style="width:8.25pt;height:17.25pt" o:ole="">
                  <v:imagedata r:id="rId121" o:title=""/>
                </v:shape>
                <o:OLEObject Type="Embed" ProgID="Equation.3" ShapeID="_x0000_i1084" DrawAspect="Content" ObjectID="_1570857046" r:id="rId122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80">
                <v:shape id="_x0000_i1085" type="#_x0000_t75" style="width:6.75pt;height:18.75pt" o:ole="">
                  <v:imagedata r:id="rId123" o:title=""/>
                </v:shape>
                <o:OLEObject Type="Embed" ProgID="Equation.3" ShapeID="_x0000_i1085" DrawAspect="Content" ObjectID="_1570857047" r:id="rId124"/>
              </w:object>
            </w:r>
          </w:p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В условиях выветривания весьма устоичив. Входит в состав очень многих пород (гранит, кварцит, песчаники, пески и т.д.)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 xml:space="preserve">     Встречаются самостоятельно в виде сплошных масс и отдельных </w:t>
            </w:r>
            <w:r w:rsidRPr="00887A56">
              <w:rPr>
                <w:sz w:val="28"/>
                <w:szCs w:val="28"/>
              </w:rPr>
              <w:lastRenderedPageBreak/>
              <w:t>хорошо ограненных призматических шестигранных кристаллов.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Корунд имеет широкое применение в народном хозяйстве. Кристаллы – рубин, синий сапфир используются в ювелирном деле.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</w:rPr>
              <w:lastRenderedPageBreak/>
              <w:t>Урале, Кавказе, Украине (Волынь)</w:t>
            </w:r>
            <w:r w:rsidRPr="00887A56">
              <w:rPr>
                <w:sz w:val="28"/>
                <w:szCs w:val="28"/>
                <w:lang w:val="kk-KZ"/>
              </w:rPr>
              <w:t xml:space="preserve"> кездесетін тау шыныларының кристаллдары.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Урал, Қазақстан</w:t>
            </w:r>
          </w:p>
        </w:tc>
      </w:tr>
      <w:tr w:rsidR="00887A56" w:rsidRPr="00887A56" w:rsidTr="00942C7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ІҮ-гидроокис</w:t>
            </w:r>
            <w:r w:rsidRPr="00887A56">
              <w:rPr>
                <w:b/>
                <w:sz w:val="28"/>
                <w:szCs w:val="28"/>
                <w:lang w:val="kk-KZ"/>
              </w:rPr>
              <w:lastRenderedPageBreak/>
              <w:t>лы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lastRenderedPageBreak/>
              <w:t>1.Опал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2.Бурый железняк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lastRenderedPageBreak/>
              <w:t>Қат .- 5,5-6,5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Мен.сал.- 1,9-2,5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Тұсы - қызыл, </w:t>
            </w:r>
            <w:r w:rsidRPr="00887A56">
              <w:rPr>
                <w:sz w:val="28"/>
                <w:szCs w:val="28"/>
                <w:lang w:val="kk-KZ"/>
              </w:rPr>
              <w:lastRenderedPageBreak/>
              <w:t>сары, жасыл, көгілдір.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Жылтырлығы - құбылмалы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Сынығы – ракушка тәрізді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 .- 4,0-5,5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Мен.сал.- 3,6-4,0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 - қызғылт, сары, қара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lastRenderedPageBreak/>
              <w:t>SiO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86" type="#_x0000_t75" style="width:8.25pt;height:17.25pt" o:ole="">
                  <v:imagedata r:id="rId125" o:title=""/>
                </v:shape>
                <o:OLEObject Type="Embed" ProgID="Equation.3" ShapeID="_x0000_i1086" DrawAspect="Content" ObjectID="_1570857048" r:id="rId126"/>
              </w:object>
            </w:r>
            <w:r w:rsidRPr="00887A56">
              <w:rPr>
                <w:sz w:val="28"/>
                <w:szCs w:val="28"/>
                <w:lang w:val="kk-KZ"/>
              </w:rPr>
              <w:t>nH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87" type="#_x0000_t75" style="width:8.25pt;height:17.25pt" o:ole="">
                  <v:imagedata r:id="rId127" o:title=""/>
                </v:shape>
                <o:OLEObject Type="Embed" ProgID="Equation.3" ShapeID="_x0000_i1087" DrawAspect="Content" ObjectID="_1570857049" r:id="rId128"/>
              </w:object>
            </w:r>
            <w:r w:rsidRPr="00887A56">
              <w:rPr>
                <w:sz w:val="28"/>
                <w:szCs w:val="28"/>
                <w:lang w:val="kk-KZ"/>
              </w:rPr>
              <w:t>O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kk-KZ"/>
              </w:rPr>
              <w:t>2Fe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88" type="#_x0000_t75" style="width:8.25pt;height:17.25pt" o:ole="">
                  <v:imagedata r:id="rId129" o:title=""/>
                </v:shape>
                <o:OLEObject Type="Embed" ProgID="Equation.3" ShapeID="_x0000_i1088" DrawAspect="Content" ObjectID="_1570857050" r:id="rId130"/>
              </w:object>
            </w:r>
            <w:r w:rsidRPr="00887A56">
              <w:rPr>
                <w:sz w:val="28"/>
                <w:szCs w:val="28"/>
                <w:lang w:val="kk-KZ"/>
              </w:rPr>
              <w:t>O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60">
                <v:shape id="_x0000_i1089" type="#_x0000_t75" style="width:6.75pt;height:18pt" o:ole="">
                  <v:imagedata r:id="rId131" o:title=""/>
                </v:shape>
                <o:OLEObject Type="Embed" ProgID="Equation.3" ShapeID="_x0000_i1089" DrawAspect="Content" ObjectID="_1570857051" r:id="rId132"/>
              </w:object>
            </w:r>
            <w:r w:rsidRPr="00887A56">
              <w:rPr>
                <w:sz w:val="28"/>
                <w:szCs w:val="28"/>
                <w:lang w:val="kk-KZ"/>
              </w:rPr>
              <w:t>nH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90" type="#_x0000_t75" style="width:8.25pt;height:17.25pt" o:ole="">
                  <v:imagedata r:id="rId133" o:title=""/>
                </v:shape>
                <o:OLEObject Type="Embed" ProgID="Equation.3" ShapeID="_x0000_i1090" DrawAspect="Content" ObjectID="_1570857052" r:id="rId134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 xml:space="preserve">Содержание воды от 3% до 9%. Образуется путем выпадения на водных растворах. Нередко выделяется из гидротермальных </w:t>
            </w:r>
            <w:r w:rsidRPr="00887A56">
              <w:rPr>
                <w:sz w:val="28"/>
                <w:szCs w:val="28"/>
              </w:rPr>
              <w:lastRenderedPageBreak/>
              <w:t>источников и гейзеров. Большие массы опала образуются в морских водоемах, вследствие коагуляции солей кремнезема, приносимых речными водами, а также путем извлечения кремнезема водорослями и др. организмами.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Бурый железняк (лимонник) широко распространен на поверхности Земли среди осадочных пород в виде включений и самостоятельных образцов промышленного значения.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 xml:space="preserve">Урал, </w:t>
            </w:r>
            <w:r w:rsidRPr="00887A56">
              <w:rPr>
                <w:sz w:val="28"/>
                <w:szCs w:val="28"/>
                <w:lang w:val="kk-KZ"/>
              </w:rPr>
              <w:t>Байкал маңы</w:t>
            </w:r>
            <w:r w:rsidRPr="00887A56">
              <w:rPr>
                <w:sz w:val="28"/>
                <w:szCs w:val="28"/>
              </w:rPr>
              <w:t xml:space="preserve">, Кавказ, Казахстан </w:t>
            </w:r>
            <w:r w:rsidRPr="00887A56">
              <w:rPr>
                <w:sz w:val="28"/>
                <w:szCs w:val="28"/>
                <w:lang w:val="kk-KZ"/>
              </w:rPr>
              <w:t>ж.б.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</w:rPr>
              <w:t>Урал, Крым, Липецк</w:t>
            </w:r>
            <w:r w:rsidRPr="00887A56">
              <w:rPr>
                <w:sz w:val="28"/>
                <w:szCs w:val="28"/>
                <w:lang w:val="kk-KZ"/>
              </w:rPr>
              <w:t xml:space="preserve"> қ.</w:t>
            </w:r>
            <w:r w:rsidRPr="00887A56">
              <w:rPr>
                <w:sz w:val="28"/>
                <w:szCs w:val="28"/>
              </w:rPr>
              <w:t>, Тула</w:t>
            </w:r>
            <w:r w:rsidRPr="00887A56">
              <w:rPr>
                <w:sz w:val="28"/>
                <w:szCs w:val="28"/>
                <w:lang w:val="kk-KZ"/>
              </w:rPr>
              <w:t xml:space="preserve"> қ.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87A56" w:rsidRPr="00887A56" w:rsidTr="00942C7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Ү - Сульфиды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1.Пирит(серный колчедан)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</w:rPr>
              <w:t>2.</w:t>
            </w:r>
            <w:r w:rsidRPr="00887A56">
              <w:rPr>
                <w:b/>
                <w:sz w:val="28"/>
                <w:szCs w:val="28"/>
                <w:lang w:val="kk-KZ"/>
              </w:rPr>
              <w:t>Г</w:t>
            </w:r>
            <w:r w:rsidRPr="00887A56">
              <w:rPr>
                <w:b/>
                <w:sz w:val="28"/>
                <w:szCs w:val="28"/>
              </w:rPr>
              <w:t>аленит</w:t>
            </w:r>
            <w:r w:rsidRPr="00887A56">
              <w:rPr>
                <w:b/>
                <w:sz w:val="28"/>
                <w:szCs w:val="28"/>
                <w:lang w:val="kk-KZ"/>
              </w:rPr>
              <w:t xml:space="preserve">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</w:rPr>
              <w:t>3.Сфалерит(цинковая обманка)</w:t>
            </w:r>
            <w:r w:rsidRPr="00887A56">
              <w:rPr>
                <w:b/>
                <w:sz w:val="28"/>
                <w:szCs w:val="28"/>
                <w:lang w:val="kk-KZ"/>
              </w:rPr>
              <w:t xml:space="preserve">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4.Киноварь тобы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lastRenderedPageBreak/>
              <w:t>Қат .- 6,0-6,5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Мен.сал.- 4,9-5,2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 - сары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Жылтырлығы - металдық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Тұтастығы – толық жетілмеген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Сынығы – түзу емес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 .- 2,5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Мен.сал.- 7,4-7,6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 – қорға-</w:t>
            </w:r>
            <w:r w:rsidRPr="00887A56">
              <w:rPr>
                <w:sz w:val="28"/>
                <w:szCs w:val="28"/>
                <w:lang w:val="kk-KZ"/>
              </w:rPr>
              <w:lastRenderedPageBreak/>
              <w:t>сын түсті -сұр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Тұтастығы- жетілген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 .- 3,5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Мен.сал.- 3,9-4,2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 - қызғылт, сары, қара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Жылтырлығы - алмаздық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 - жетілген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Сынығы – түзу емес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 .- 2,0-2,5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Мен.сал.- 8,0-8,2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Тұсы.- қою қызыл, қызыл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Жылтырлығы - алмаздық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Тұтастығы - жетілген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Сынығы – ракушка тәрізді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smartTag w:uri="urn:schemas-microsoft-com:office:smarttags" w:element="place">
              <w:r w:rsidRPr="00887A56">
                <w:rPr>
                  <w:sz w:val="28"/>
                  <w:szCs w:val="28"/>
                  <w:lang w:val="en-US"/>
                </w:rPr>
                <w:lastRenderedPageBreak/>
                <w:t>FeS</w:t>
              </w:r>
            </w:smartTag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91" type="#_x0000_t75" style="width:8.25pt;height:17.25pt" o:ole="">
                  <v:imagedata r:id="rId135" o:title=""/>
                </v:shape>
                <o:OLEObject Type="Embed" ProgID="Equation.3" ShapeID="_x0000_i1091" DrawAspect="Content" ObjectID="_1570857053" r:id="rId136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en-US"/>
              </w:rPr>
              <w:t>PbS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en-US"/>
              </w:rPr>
              <w:t>ZnS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en-US"/>
              </w:rPr>
              <w:t>HgS</w:t>
            </w:r>
          </w:p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При выветривании быстро разрушается под действием кислорода и воды, поэтому он является вредной примесью к строительным материалам т.к. если он входит в состав мрамора при выветривании образуются пятна которые быстро выкрашиваются.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При выветривании разлагается, является важнейшей рудой на свинец и серебро.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Встречается в виде отдельных кристаллов или в  виде  сплошной зернистой массы. При выветривании легко разлагается.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Встречается в виде плотных масс и мелких вкраплений в песчаных и углистых сланцах. На поверхности Земли она устойчива и может скопляться в россыпях.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Урал (Ор</w:t>
            </w:r>
            <w:r w:rsidRPr="00887A56">
              <w:rPr>
                <w:sz w:val="28"/>
                <w:szCs w:val="28"/>
                <w:lang w:val="kk-KZ"/>
              </w:rPr>
              <w:t>і</w:t>
            </w:r>
            <w:r w:rsidRPr="00887A56">
              <w:rPr>
                <w:sz w:val="28"/>
                <w:szCs w:val="28"/>
              </w:rPr>
              <w:t>нб</w:t>
            </w:r>
            <w:r w:rsidRPr="00887A56">
              <w:rPr>
                <w:sz w:val="28"/>
                <w:szCs w:val="28"/>
                <w:lang w:val="kk-KZ"/>
              </w:rPr>
              <w:t>ор</w:t>
            </w:r>
            <w:r w:rsidRPr="00887A56">
              <w:rPr>
                <w:sz w:val="28"/>
                <w:szCs w:val="28"/>
              </w:rPr>
              <w:t xml:space="preserve"> обл</w:t>
            </w:r>
            <w:r w:rsidRPr="00887A56">
              <w:rPr>
                <w:sz w:val="28"/>
                <w:szCs w:val="28"/>
                <w:lang w:val="kk-KZ"/>
              </w:rPr>
              <w:t>ысы</w:t>
            </w:r>
            <w:r w:rsidRPr="00887A56">
              <w:rPr>
                <w:sz w:val="28"/>
                <w:szCs w:val="28"/>
              </w:rPr>
              <w:t>), Азербайджан.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Урал, Кавказ, Алтай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Алтай, Кавказ, Казахстан, Донбасс.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Украина, Копет-Даг, Фергана</w:t>
            </w:r>
          </w:p>
        </w:tc>
      </w:tr>
      <w:tr w:rsidR="00887A56" w:rsidRPr="00887A56" w:rsidTr="00942C7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ҮІ -сульфаты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1. Гипстар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2.Ангидриттер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 xml:space="preserve">2.Бариттер </w:t>
            </w:r>
            <w:r w:rsidRPr="00887A56">
              <w:rPr>
                <w:b/>
                <w:sz w:val="28"/>
                <w:szCs w:val="28"/>
              </w:rPr>
              <w:lastRenderedPageBreak/>
              <w:t>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3.Мирабалиттер(глауберовая соль) тобы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lastRenderedPageBreak/>
              <w:t>Қат .- 2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 -2,31-2,32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Тұсы. – түссіз, ақ, қызғылт, сарғыш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Тұтастығы –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Толық жетілген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Жылтырлығы  -шыны тәрізді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Сынығы  –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Ракушка тәрізді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 .- 3,0-3,5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 –2,8-3,0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 – сұр, көгілдір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Жылтырлығы  – шыны тәрізді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 – жетілген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Сынығы  – түзу емес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 .- 3,0-3,5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 – 4,3-</w:t>
            </w:r>
            <w:r w:rsidRPr="00887A56">
              <w:rPr>
                <w:sz w:val="28"/>
                <w:szCs w:val="28"/>
                <w:lang w:val="kk-KZ"/>
              </w:rPr>
              <w:lastRenderedPageBreak/>
              <w:t>4,7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 – ақ, қызы, сары ж.б.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Жылтырлығы  – шыны тәрізді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 – жетілген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Сынығы  –түзу емес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 .- 1,5-2,0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 – 1,5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 – таңбалары бар ақ.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Жылтырлығы 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шыны тәрізді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жетілген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lastRenderedPageBreak/>
              <w:t>CaSO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92" type="#_x0000_t75" style="width:8.25pt;height:17.25pt" o:ole="">
                  <v:imagedata r:id="rId137" o:title=""/>
                </v:shape>
                <o:OLEObject Type="Embed" ProgID="Equation.3" ShapeID="_x0000_i1092" DrawAspect="Content" ObjectID="_1570857054" r:id="rId138"/>
              </w:object>
            </w:r>
            <w:r w:rsidRPr="00887A56">
              <w:rPr>
                <w:sz w:val="28"/>
                <w:szCs w:val="28"/>
                <w:lang w:val="en-US"/>
              </w:rPr>
              <w:t>2H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93" type="#_x0000_t75" style="width:8.25pt;height:17.25pt" o:ole="">
                  <v:imagedata r:id="rId139" o:title=""/>
                </v:shape>
                <o:OLEObject Type="Embed" ProgID="Equation.3" ShapeID="_x0000_i1093" DrawAspect="Content" ObjectID="_1570857055" r:id="rId140"/>
              </w:object>
            </w:r>
            <w:r w:rsidRPr="00887A56">
              <w:rPr>
                <w:sz w:val="28"/>
                <w:szCs w:val="28"/>
                <w:lang w:val="en-US"/>
              </w:rPr>
              <w:t>O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CaSO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94" type="#_x0000_t75" style="width:8.25pt;height:17.25pt" o:ole="">
                  <v:imagedata r:id="rId141" o:title=""/>
                </v:shape>
                <o:OLEObject Type="Embed" ProgID="Equation.3" ShapeID="_x0000_i1094" DrawAspect="Content" ObjectID="_1570857056" r:id="rId142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BaSO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95" type="#_x0000_t75" style="width:8.25pt;height:17.25pt" o:ole="">
                  <v:imagedata r:id="rId143" o:title=""/>
                </v:shape>
                <o:OLEObject Type="Embed" ProgID="Equation.3" ShapeID="_x0000_i1095" DrawAspect="Content" ObjectID="_1570857057" r:id="rId144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Na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60">
                <v:shape id="_x0000_i1096" type="#_x0000_t75" style="width:8.25pt;height:18pt" o:ole="">
                  <v:imagedata r:id="rId145" o:title=""/>
                </v:shape>
                <o:OLEObject Type="Embed" ProgID="Equation.3" ShapeID="_x0000_i1096" DrawAspect="Content" ObjectID="_1570857058" r:id="rId146"/>
              </w:object>
            </w:r>
            <w:r w:rsidRPr="00887A56">
              <w:rPr>
                <w:sz w:val="28"/>
                <w:szCs w:val="28"/>
                <w:lang w:val="en-US"/>
              </w:rPr>
              <w:t>SO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097" type="#_x0000_t75" style="width:8.25pt;height:17.25pt" o:ole="">
                  <v:imagedata r:id="rId147" o:title=""/>
                </v:shape>
                <o:OLEObject Type="Embed" ProgID="Equation.3" ShapeID="_x0000_i1097" DrawAspect="Content" ObjectID="_1570857059" r:id="rId148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Гипс довольно быстро растворяется в воде, он является  минералом осадочных пород, образуется в процессе выпадения солей из водных растворов (моря и озера)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Ангидрит при соприкосновении с водой переходит в гипс увеличиваясь при этом в объеме до 30%. Почти всегда находится вместе с гипсом и дает с ним совместные залежи.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 xml:space="preserve">Химический состав устойчивый, поэтому кроме коренных пород он </w:t>
            </w:r>
            <w:r w:rsidRPr="00887A56">
              <w:rPr>
                <w:sz w:val="28"/>
                <w:szCs w:val="28"/>
              </w:rPr>
              <w:lastRenderedPageBreak/>
              <w:t>встречается в россыпях.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Это глауберовая соль имеет горькокислый вкус. Образуется в результате осаждения на дне и по берегам мелких морских заливов при сильном испарении воды и при температуре ниже 33</w:t>
            </w:r>
            <w:r w:rsidRPr="00887A56">
              <w:rPr>
                <w:position w:val="-4"/>
                <w:sz w:val="28"/>
                <w:szCs w:val="28"/>
              </w:rPr>
              <w:object w:dxaOrig="140" w:dyaOrig="300">
                <v:shape id="_x0000_i1098" type="#_x0000_t75" style="width:6.75pt;height:15pt" o:ole="">
                  <v:imagedata r:id="rId149" o:title=""/>
                </v:shape>
                <o:OLEObject Type="Embed" ProgID="Equation.3" ShapeID="_x0000_i1098" DrawAspect="Content" ObjectID="_1570857060" r:id="rId150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lastRenderedPageBreak/>
              <w:t>Уралдың батыс маңы</w:t>
            </w:r>
            <w:r w:rsidRPr="00887A56">
              <w:rPr>
                <w:sz w:val="28"/>
                <w:szCs w:val="28"/>
              </w:rPr>
              <w:t xml:space="preserve">, </w:t>
            </w:r>
            <w:r w:rsidRPr="00887A56">
              <w:rPr>
                <w:sz w:val="28"/>
                <w:szCs w:val="28"/>
                <w:lang w:val="kk-KZ"/>
              </w:rPr>
              <w:t>Орта</w:t>
            </w:r>
            <w:r w:rsidRPr="00887A56">
              <w:rPr>
                <w:sz w:val="28"/>
                <w:szCs w:val="28"/>
              </w:rPr>
              <w:t xml:space="preserve"> Азия, С</w:t>
            </w:r>
            <w:r w:rsidRPr="00887A56">
              <w:rPr>
                <w:sz w:val="28"/>
                <w:szCs w:val="28"/>
                <w:lang w:val="kk-KZ"/>
              </w:rPr>
              <w:t>олтүстік</w:t>
            </w:r>
            <w:r w:rsidRPr="00887A56">
              <w:rPr>
                <w:sz w:val="28"/>
                <w:szCs w:val="28"/>
              </w:rPr>
              <w:t xml:space="preserve"> Кавказ.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 xml:space="preserve">Донбасс, </w:t>
            </w:r>
            <w:r w:rsidRPr="00887A56">
              <w:rPr>
                <w:sz w:val="28"/>
                <w:szCs w:val="28"/>
                <w:lang w:val="kk-KZ"/>
              </w:rPr>
              <w:t>Урал маңы</w:t>
            </w:r>
            <w:r w:rsidRPr="00887A56">
              <w:rPr>
                <w:sz w:val="28"/>
                <w:szCs w:val="28"/>
              </w:rPr>
              <w:t>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 xml:space="preserve">Грузия, Туркмения, </w:t>
            </w:r>
            <w:r w:rsidRPr="00887A56">
              <w:rPr>
                <w:sz w:val="28"/>
                <w:szCs w:val="28"/>
                <w:lang w:val="kk-KZ"/>
              </w:rPr>
              <w:t xml:space="preserve">Оңтүстік </w:t>
            </w:r>
            <w:r w:rsidRPr="00887A56">
              <w:rPr>
                <w:sz w:val="28"/>
                <w:szCs w:val="28"/>
              </w:rPr>
              <w:t xml:space="preserve"> Урал. Алтай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Кара- Богаз-Гол,  Кулундинск</w:t>
            </w:r>
            <w:r w:rsidRPr="00887A56">
              <w:rPr>
                <w:sz w:val="28"/>
                <w:szCs w:val="28"/>
                <w:lang w:val="kk-KZ"/>
              </w:rPr>
              <w:t xml:space="preserve"> жазықтарының көлдері</w:t>
            </w:r>
            <w:r w:rsidRPr="00887A56">
              <w:rPr>
                <w:sz w:val="28"/>
                <w:szCs w:val="28"/>
              </w:rPr>
              <w:t>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887A56" w:rsidRPr="00887A56" w:rsidTr="00942C7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ҮІІ-Галоиды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 xml:space="preserve">1.Галиттер(поваренная соль) </w:t>
            </w:r>
            <w:r w:rsidRPr="00887A56">
              <w:rPr>
                <w:b/>
                <w:sz w:val="28"/>
                <w:szCs w:val="28"/>
              </w:rPr>
              <w:lastRenderedPageBreak/>
              <w:t>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2.Сильвиндер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</w:rPr>
              <w:t xml:space="preserve"> 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 xml:space="preserve">3.Флюориттер (плавиковый шпат) тобы 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lastRenderedPageBreak/>
              <w:t xml:space="preserve">Қат </w:t>
            </w:r>
            <w:r w:rsidRPr="00887A56">
              <w:rPr>
                <w:sz w:val="28"/>
                <w:szCs w:val="28"/>
              </w:rPr>
              <w:t>. – 2.5-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Мен.сал.</w:t>
            </w:r>
            <w:r w:rsidRPr="00887A56">
              <w:rPr>
                <w:sz w:val="28"/>
                <w:szCs w:val="28"/>
              </w:rPr>
              <w:t>.- 2.1-2.2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Тұсы</w:t>
            </w:r>
            <w:r w:rsidRPr="00887A56">
              <w:rPr>
                <w:sz w:val="28"/>
                <w:szCs w:val="28"/>
              </w:rPr>
              <w:t xml:space="preserve">- </w:t>
            </w:r>
            <w:r w:rsidRPr="00887A56">
              <w:rPr>
                <w:sz w:val="28"/>
                <w:szCs w:val="28"/>
                <w:lang w:val="kk-KZ"/>
              </w:rPr>
              <w:t>мөлдірге дейінгі ақ</w:t>
            </w:r>
            <w:r w:rsidRPr="00887A56">
              <w:rPr>
                <w:sz w:val="28"/>
                <w:szCs w:val="28"/>
              </w:rPr>
              <w:t xml:space="preserve">, </w:t>
            </w:r>
            <w:r w:rsidRPr="00887A56">
              <w:rPr>
                <w:sz w:val="28"/>
                <w:szCs w:val="28"/>
                <w:lang w:val="kk-KZ"/>
              </w:rPr>
              <w:t>сұр</w:t>
            </w:r>
            <w:r w:rsidRPr="00887A56">
              <w:rPr>
                <w:sz w:val="28"/>
                <w:szCs w:val="28"/>
              </w:rPr>
              <w:t>,</w:t>
            </w:r>
            <w:r w:rsidRPr="00887A56">
              <w:rPr>
                <w:sz w:val="28"/>
                <w:szCs w:val="28"/>
                <w:lang w:val="kk-KZ"/>
              </w:rPr>
              <w:t xml:space="preserve"> </w:t>
            </w:r>
            <w:r w:rsidRPr="00887A56">
              <w:rPr>
                <w:sz w:val="28"/>
                <w:szCs w:val="28"/>
                <w:lang w:val="kk-KZ"/>
              </w:rPr>
              <w:lastRenderedPageBreak/>
              <w:t>қызғылт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Жылтырлығы 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шыны тәрізді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</w:t>
            </w:r>
            <w:r w:rsidRPr="00887A56">
              <w:rPr>
                <w:sz w:val="28"/>
                <w:szCs w:val="28"/>
              </w:rPr>
              <w:t xml:space="preserve"> - </w:t>
            </w:r>
            <w:r w:rsidRPr="00887A56">
              <w:rPr>
                <w:sz w:val="28"/>
                <w:szCs w:val="28"/>
                <w:lang w:val="kk-KZ"/>
              </w:rPr>
              <w:t>жетілген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Сынығы  -түзу емес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Қат </w:t>
            </w:r>
            <w:r w:rsidRPr="00887A56">
              <w:rPr>
                <w:sz w:val="28"/>
                <w:szCs w:val="28"/>
              </w:rPr>
              <w:t>. – 2,0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Мен.сал.</w:t>
            </w:r>
            <w:r w:rsidRPr="00887A56">
              <w:rPr>
                <w:sz w:val="28"/>
                <w:szCs w:val="28"/>
              </w:rPr>
              <w:t>.-1,97-1,99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Тұсы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ақ</w:t>
            </w:r>
            <w:r w:rsidRPr="00887A56">
              <w:rPr>
                <w:sz w:val="28"/>
                <w:szCs w:val="28"/>
              </w:rPr>
              <w:t>,</w:t>
            </w:r>
            <w:r w:rsidRPr="00887A56">
              <w:rPr>
                <w:sz w:val="28"/>
                <w:szCs w:val="28"/>
                <w:lang w:val="kk-KZ"/>
              </w:rPr>
              <w:t xml:space="preserve"> түссіз</w:t>
            </w:r>
            <w:r w:rsidRPr="00887A56">
              <w:rPr>
                <w:sz w:val="28"/>
                <w:szCs w:val="28"/>
              </w:rPr>
              <w:t xml:space="preserve">, </w:t>
            </w:r>
            <w:r w:rsidRPr="00887A56">
              <w:rPr>
                <w:sz w:val="28"/>
                <w:szCs w:val="28"/>
                <w:lang w:val="kk-KZ"/>
              </w:rPr>
              <w:t>ала</w:t>
            </w:r>
            <w:r w:rsidRPr="00887A56">
              <w:rPr>
                <w:sz w:val="28"/>
                <w:szCs w:val="28"/>
              </w:rPr>
              <w:t>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Жылтырлығы 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шыны тәрізді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жетілген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Сынығы </w:t>
            </w:r>
            <w:r w:rsidRPr="00887A56">
              <w:rPr>
                <w:sz w:val="28"/>
                <w:szCs w:val="28"/>
              </w:rPr>
              <w:t xml:space="preserve"> - </w:t>
            </w:r>
            <w:r w:rsidRPr="00887A56">
              <w:rPr>
                <w:sz w:val="28"/>
                <w:szCs w:val="28"/>
                <w:lang w:val="kk-KZ"/>
              </w:rPr>
              <w:t>түзу емес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Қат </w:t>
            </w:r>
            <w:r w:rsidRPr="00887A56">
              <w:rPr>
                <w:sz w:val="28"/>
                <w:szCs w:val="28"/>
              </w:rPr>
              <w:t>. – 4,0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Мен.сал.</w:t>
            </w:r>
            <w:r w:rsidRPr="00887A56">
              <w:rPr>
                <w:sz w:val="28"/>
                <w:szCs w:val="28"/>
              </w:rPr>
              <w:t>-3,0-3,2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Тұсы</w:t>
            </w:r>
            <w:r w:rsidRPr="00887A56">
              <w:rPr>
                <w:sz w:val="28"/>
                <w:szCs w:val="28"/>
              </w:rPr>
              <w:t xml:space="preserve">- </w:t>
            </w:r>
            <w:r w:rsidRPr="00887A56">
              <w:rPr>
                <w:sz w:val="28"/>
                <w:szCs w:val="28"/>
                <w:lang w:val="kk-KZ"/>
              </w:rPr>
              <w:t>қою көк</w:t>
            </w:r>
            <w:r w:rsidRPr="00887A56">
              <w:rPr>
                <w:sz w:val="28"/>
                <w:szCs w:val="28"/>
              </w:rPr>
              <w:t>,</w:t>
            </w:r>
            <w:r w:rsidRPr="00887A56">
              <w:rPr>
                <w:sz w:val="28"/>
                <w:szCs w:val="28"/>
                <w:lang w:val="kk-KZ"/>
              </w:rPr>
              <w:t xml:space="preserve"> жасыл</w:t>
            </w:r>
            <w:r w:rsidRPr="00887A56">
              <w:rPr>
                <w:sz w:val="28"/>
                <w:szCs w:val="28"/>
              </w:rPr>
              <w:t xml:space="preserve">, </w:t>
            </w:r>
            <w:r w:rsidRPr="00887A56">
              <w:rPr>
                <w:sz w:val="28"/>
                <w:szCs w:val="28"/>
                <w:lang w:val="kk-KZ"/>
              </w:rPr>
              <w:t>ақ ж.б.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Жылтырлығы 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шыны тәрізді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</w:t>
            </w:r>
            <w:r w:rsidRPr="00887A56">
              <w:rPr>
                <w:sz w:val="28"/>
                <w:szCs w:val="28"/>
              </w:rPr>
              <w:t xml:space="preserve"> - </w:t>
            </w:r>
            <w:r w:rsidRPr="00887A56">
              <w:rPr>
                <w:sz w:val="28"/>
                <w:szCs w:val="28"/>
                <w:lang w:val="kk-KZ"/>
              </w:rPr>
              <w:t>жетілген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Сынығы 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түзу емес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en-US"/>
              </w:rPr>
              <w:lastRenderedPageBreak/>
              <w:t>NaCl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en-US"/>
              </w:rPr>
              <w:t>KCl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en-US"/>
              </w:rPr>
              <w:t>CaFe</w:t>
            </w:r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60">
                <v:shape id="_x0000_i1099" type="#_x0000_t75" style="width:8.25pt;height:18pt" o:ole="">
                  <v:imagedata r:id="rId151" o:title=""/>
                </v:shape>
                <o:OLEObject Type="Embed" ProgID="Equation.3" ShapeID="_x0000_i1099" DrawAspect="Content" ObjectID="_1570857061" r:id="rId152"/>
              </w:objec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 xml:space="preserve">Залегает пластами среди осадочных пород. Очень хрупок имеет соленый вкус, легко растворяется в воде. Скопление образуется главным образом при </w:t>
            </w:r>
            <w:r w:rsidRPr="00887A56">
              <w:rPr>
                <w:sz w:val="28"/>
                <w:szCs w:val="28"/>
              </w:rPr>
              <w:lastRenderedPageBreak/>
              <w:t>осаждении в бассейнах морей, озер.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Легко растворяется в воде, имеет горько-соленый вкус. Как и Галит образуется как химический осадок в морских и озерных водоемах.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При нагревании разлагается серной кислотой.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 xml:space="preserve">Донбасс, Соликамск, </w:t>
            </w:r>
            <w:r w:rsidRPr="00887A56">
              <w:rPr>
                <w:sz w:val="28"/>
                <w:szCs w:val="28"/>
                <w:lang w:val="kk-KZ"/>
              </w:rPr>
              <w:t>Каспий маңындағы ойпандар</w:t>
            </w:r>
            <w:r w:rsidRPr="00887A56">
              <w:rPr>
                <w:sz w:val="28"/>
                <w:szCs w:val="28"/>
              </w:rPr>
              <w:t>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 xml:space="preserve">Соликамск(Урал), </w:t>
            </w:r>
            <w:r w:rsidRPr="00887A56">
              <w:rPr>
                <w:sz w:val="28"/>
                <w:szCs w:val="28"/>
                <w:lang w:val="kk-KZ"/>
              </w:rPr>
              <w:t>Карпат маңы ж.б.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kk-KZ"/>
              </w:rPr>
              <w:t>Байкал маңы</w:t>
            </w:r>
            <w:r w:rsidRPr="00887A56">
              <w:rPr>
                <w:sz w:val="28"/>
                <w:szCs w:val="28"/>
              </w:rPr>
              <w:t xml:space="preserve">, </w:t>
            </w:r>
            <w:r w:rsidRPr="00887A56">
              <w:rPr>
                <w:sz w:val="28"/>
                <w:szCs w:val="28"/>
                <w:lang w:val="kk-KZ"/>
              </w:rPr>
              <w:t>Ө</w:t>
            </w:r>
            <w:r w:rsidRPr="00887A56">
              <w:rPr>
                <w:sz w:val="28"/>
                <w:szCs w:val="28"/>
              </w:rPr>
              <w:t>збек</w:t>
            </w:r>
            <w:r w:rsidRPr="00887A56">
              <w:rPr>
                <w:sz w:val="28"/>
                <w:szCs w:val="28"/>
                <w:lang w:val="kk-KZ"/>
              </w:rPr>
              <w:t>іс</w:t>
            </w:r>
            <w:r w:rsidRPr="00887A56">
              <w:rPr>
                <w:sz w:val="28"/>
                <w:szCs w:val="28"/>
              </w:rPr>
              <w:t>стан, Т</w:t>
            </w:r>
            <w:r w:rsidRPr="00887A56">
              <w:rPr>
                <w:sz w:val="28"/>
                <w:szCs w:val="28"/>
                <w:lang w:val="kk-KZ"/>
              </w:rPr>
              <w:t>ә</w:t>
            </w:r>
            <w:r w:rsidRPr="00887A56">
              <w:rPr>
                <w:sz w:val="28"/>
                <w:szCs w:val="28"/>
              </w:rPr>
              <w:t>дж</w:t>
            </w:r>
            <w:r w:rsidRPr="00887A56">
              <w:rPr>
                <w:sz w:val="28"/>
                <w:szCs w:val="28"/>
                <w:lang w:val="kk-KZ"/>
              </w:rPr>
              <w:t>і</w:t>
            </w:r>
            <w:r w:rsidRPr="00887A56">
              <w:rPr>
                <w:sz w:val="28"/>
                <w:szCs w:val="28"/>
              </w:rPr>
              <w:t>кстан</w:t>
            </w:r>
          </w:p>
        </w:tc>
      </w:tr>
      <w:tr w:rsidR="00887A56" w:rsidRPr="00887A56" w:rsidTr="00942C7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ҮІІІ-фосфиты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1.Апатиттер тобы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Қат . – 5.0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Мен.сал.- 3.1-3.2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Тұсы- жасыл, қою қызыл, сары, қою көк ж.б.  Жылтырлығы  – шыны тәрізді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 - жетілмеген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Сынығы  -ракушка тәрізді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en-US"/>
              </w:rPr>
              <w:t>Ca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60">
                <v:shape id="_x0000_i1100" type="#_x0000_t75" style="width:6.75pt;height:18pt" o:ole="">
                  <v:imagedata r:id="rId153" o:title=""/>
                </v:shape>
                <o:OLEObject Type="Embed" ProgID="Equation.3" ShapeID="_x0000_i1100" DrawAspect="Content" ObjectID="_1570857062" r:id="rId154"/>
              </w:object>
            </w:r>
            <w:r w:rsidRPr="00887A56">
              <w:rPr>
                <w:sz w:val="28"/>
                <w:szCs w:val="28"/>
              </w:rPr>
              <w:t>(</w:t>
            </w:r>
            <w:r w:rsidRPr="00887A56">
              <w:rPr>
                <w:sz w:val="28"/>
                <w:szCs w:val="28"/>
                <w:lang w:val="en-US"/>
              </w:rPr>
              <w:t>F</w:t>
            </w:r>
            <w:r w:rsidRPr="00887A56">
              <w:rPr>
                <w:sz w:val="28"/>
                <w:szCs w:val="28"/>
              </w:rPr>
              <w:t>,</w:t>
            </w:r>
            <w:r w:rsidRPr="00887A56">
              <w:rPr>
                <w:sz w:val="28"/>
                <w:szCs w:val="28"/>
                <w:lang w:val="en-US"/>
              </w:rPr>
              <w:t>Cl</w:t>
            </w:r>
            <w:r w:rsidRPr="00887A56">
              <w:rPr>
                <w:sz w:val="28"/>
                <w:szCs w:val="28"/>
              </w:rPr>
              <w:t>)(</w:t>
            </w:r>
            <w:smartTag w:uri="urn:schemas-microsoft-com:office:smarttags" w:element="place">
              <w:r w:rsidRPr="00887A56">
                <w:rPr>
                  <w:sz w:val="28"/>
                  <w:szCs w:val="28"/>
                  <w:lang w:val="en-US"/>
                </w:rPr>
                <w:t>PO</w:t>
              </w:r>
            </w:smartTag>
            <w:r w:rsidRPr="00887A56">
              <w:rPr>
                <w:position w:val="-10"/>
                <w:sz w:val="28"/>
                <w:szCs w:val="28"/>
                <w:lang w:val="en-US"/>
              </w:rPr>
              <w:object w:dxaOrig="160" w:dyaOrig="340">
                <v:shape id="_x0000_i1101" type="#_x0000_t75" style="width:8.25pt;height:17.25pt" o:ole="">
                  <v:imagedata r:id="rId155" o:title=""/>
                </v:shape>
                <o:OLEObject Type="Embed" ProgID="Equation.3" ShapeID="_x0000_i1101" DrawAspect="Content" ObjectID="_1570857063" r:id="rId156"/>
              </w:object>
            </w:r>
            <w:r w:rsidRPr="00887A56">
              <w:rPr>
                <w:sz w:val="28"/>
                <w:szCs w:val="28"/>
              </w:rPr>
              <w:t>)</w:t>
            </w:r>
            <w:r w:rsidRPr="00887A56">
              <w:rPr>
                <w:position w:val="-12"/>
                <w:sz w:val="28"/>
                <w:szCs w:val="28"/>
                <w:lang w:val="en-US"/>
              </w:rPr>
              <w:object w:dxaOrig="140" w:dyaOrig="360">
                <v:shape id="_x0000_i1102" type="#_x0000_t75" style="width:6.75pt;height:18pt" o:ole="">
                  <v:imagedata r:id="rId157" o:title=""/>
                </v:shape>
                <o:OLEObject Type="Embed" ProgID="Equation.3" ShapeID="_x0000_i1102" DrawAspect="Content" ObjectID="_1570857064" r:id="rId158"/>
              </w:object>
            </w:r>
          </w:p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Минерал широко распространен. Встречается  в составе большинства типов горных пород.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Кольск</w:t>
            </w:r>
            <w:r w:rsidRPr="00887A56">
              <w:rPr>
                <w:sz w:val="28"/>
                <w:szCs w:val="28"/>
                <w:lang w:val="kk-KZ"/>
              </w:rPr>
              <w:t xml:space="preserve"> аралы</w:t>
            </w:r>
            <w:r w:rsidRPr="00887A56">
              <w:rPr>
                <w:sz w:val="28"/>
                <w:szCs w:val="28"/>
              </w:rPr>
              <w:t xml:space="preserve">, Урал </w:t>
            </w:r>
            <w:r w:rsidRPr="00887A56">
              <w:rPr>
                <w:sz w:val="28"/>
                <w:szCs w:val="28"/>
                <w:lang w:val="kk-KZ"/>
              </w:rPr>
              <w:t>мен Байкал маңы</w:t>
            </w:r>
            <w:r w:rsidRPr="00887A56">
              <w:rPr>
                <w:sz w:val="28"/>
                <w:szCs w:val="28"/>
              </w:rPr>
              <w:t>.</w:t>
            </w:r>
          </w:p>
        </w:tc>
      </w:tr>
      <w:tr w:rsidR="00887A56" w:rsidRPr="00887A56" w:rsidTr="00942C7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9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ІХ-вольфраматы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1.Вольфрамиттер тобы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Қат </w:t>
            </w:r>
            <w:r w:rsidRPr="00887A56">
              <w:rPr>
                <w:sz w:val="28"/>
                <w:szCs w:val="28"/>
              </w:rPr>
              <w:t>. – 4,5-5,0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Мен.сал.</w:t>
            </w:r>
            <w:r w:rsidRPr="00887A56">
              <w:rPr>
                <w:sz w:val="28"/>
                <w:szCs w:val="28"/>
              </w:rPr>
              <w:t xml:space="preserve">- </w:t>
            </w:r>
            <w:r w:rsidRPr="00887A56">
              <w:rPr>
                <w:sz w:val="28"/>
                <w:szCs w:val="28"/>
                <w:lang w:val="kk-KZ"/>
              </w:rPr>
              <w:t>жоғары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 ------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Минералы этого класса являются сырьем для производства вольфрама. Наиболее распространенными вольфраматами являются соли вольфрамовой кислоты.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  <w:r w:rsidRPr="00887A56">
              <w:rPr>
                <w:sz w:val="28"/>
                <w:szCs w:val="28"/>
                <w:lang w:val="kk-KZ"/>
              </w:rPr>
              <w:t>-------</w:t>
            </w:r>
          </w:p>
        </w:tc>
      </w:tr>
      <w:tr w:rsidR="00887A56" w:rsidRPr="00887A56" w:rsidTr="00942C7A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  <w:r w:rsidRPr="00887A56">
              <w:rPr>
                <w:b/>
                <w:sz w:val="28"/>
                <w:szCs w:val="28"/>
                <w:lang w:val="kk-KZ"/>
              </w:rPr>
              <w:t>Х - самородные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1.Алмаздар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>2.Графиттер тобы</w:t>
            </w: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  <w:r w:rsidRPr="00887A56">
              <w:rPr>
                <w:b/>
                <w:sz w:val="28"/>
                <w:szCs w:val="28"/>
              </w:rPr>
              <w:t xml:space="preserve">3. </w:t>
            </w:r>
            <w:r w:rsidRPr="00887A56">
              <w:rPr>
                <w:b/>
                <w:sz w:val="28"/>
                <w:szCs w:val="28"/>
                <w:lang w:val="kk-KZ"/>
              </w:rPr>
              <w:t>Кү-кіттер</w:t>
            </w:r>
            <w:r w:rsidRPr="00887A56">
              <w:rPr>
                <w:b/>
                <w:sz w:val="28"/>
                <w:szCs w:val="28"/>
              </w:rPr>
              <w:t xml:space="preserve"> тобы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b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Қат </w:t>
            </w:r>
            <w:r w:rsidRPr="00887A56">
              <w:rPr>
                <w:sz w:val="28"/>
                <w:szCs w:val="28"/>
              </w:rPr>
              <w:t>. –10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Мен.сал.</w:t>
            </w:r>
            <w:r w:rsidRPr="00887A56">
              <w:rPr>
                <w:sz w:val="28"/>
                <w:szCs w:val="28"/>
              </w:rPr>
              <w:t>-3,5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Тұсы</w:t>
            </w:r>
            <w:r w:rsidRPr="00887A56">
              <w:rPr>
                <w:sz w:val="28"/>
                <w:szCs w:val="28"/>
              </w:rPr>
              <w:t xml:space="preserve">- </w:t>
            </w:r>
            <w:r w:rsidRPr="00887A56">
              <w:rPr>
                <w:sz w:val="28"/>
                <w:szCs w:val="28"/>
                <w:lang w:val="kk-KZ"/>
              </w:rPr>
              <w:t>түссіз</w:t>
            </w:r>
            <w:r w:rsidRPr="00887A56">
              <w:rPr>
                <w:sz w:val="28"/>
                <w:szCs w:val="28"/>
              </w:rPr>
              <w:t xml:space="preserve">, </w:t>
            </w:r>
            <w:r w:rsidRPr="00887A56">
              <w:rPr>
                <w:sz w:val="28"/>
                <w:szCs w:val="28"/>
                <w:lang w:val="kk-KZ"/>
              </w:rPr>
              <w:t>көгілдір</w:t>
            </w:r>
            <w:r w:rsidRPr="00887A56">
              <w:rPr>
                <w:sz w:val="28"/>
                <w:szCs w:val="28"/>
              </w:rPr>
              <w:t xml:space="preserve">, </w:t>
            </w:r>
            <w:r w:rsidRPr="00887A56">
              <w:rPr>
                <w:sz w:val="28"/>
                <w:szCs w:val="28"/>
                <w:lang w:val="kk-KZ"/>
              </w:rPr>
              <w:t>көк</w:t>
            </w:r>
            <w:r w:rsidRPr="00887A56">
              <w:rPr>
                <w:sz w:val="28"/>
                <w:szCs w:val="28"/>
              </w:rPr>
              <w:t xml:space="preserve">, </w:t>
            </w:r>
            <w:r w:rsidRPr="00887A56">
              <w:rPr>
                <w:sz w:val="28"/>
                <w:szCs w:val="28"/>
                <w:lang w:val="kk-KZ"/>
              </w:rPr>
              <w:t>қою қызыл</w:t>
            </w:r>
            <w:r w:rsidRPr="00887A56">
              <w:rPr>
                <w:sz w:val="28"/>
                <w:szCs w:val="28"/>
              </w:rPr>
              <w:t>,</w:t>
            </w:r>
            <w:r w:rsidRPr="00887A56">
              <w:rPr>
                <w:sz w:val="28"/>
                <w:szCs w:val="28"/>
                <w:lang w:val="kk-KZ"/>
              </w:rPr>
              <w:t xml:space="preserve"> қара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Жылтырлығы </w:t>
            </w:r>
            <w:r w:rsidRPr="00887A56">
              <w:rPr>
                <w:sz w:val="28"/>
                <w:szCs w:val="28"/>
              </w:rPr>
              <w:t xml:space="preserve"> – алмаз</w:t>
            </w:r>
            <w:r w:rsidRPr="00887A56">
              <w:rPr>
                <w:sz w:val="28"/>
                <w:szCs w:val="28"/>
                <w:lang w:val="kk-KZ"/>
              </w:rPr>
              <w:t>дық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</w:t>
            </w:r>
            <w:r w:rsidRPr="00887A56">
              <w:rPr>
                <w:sz w:val="28"/>
                <w:szCs w:val="28"/>
              </w:rPr>
              <w:t xml:space="preserve"> - </w:t>
            </w:r>
            <w:r w:rsidRPr="00887A56">
              <w:rPr>
                <w:sz w:val="28"/>
                <w:szCs w:val="28"/>
                <w:lang w:val="kk-KZ"/>
              </w:rPr>
              <w:t>орташа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Қат </w:t>
            </w:r>
            <w:r w:rsidRPr="00887A56">
              <w:rPr>
                <w:sz w:val="28"/>
                <w:szCs w:val="28"/>
              </w:rPr>
              <w:t>. – 1,0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Мен.сал.</w:t>
            </w:r>
            <w:r w:rsidRPr="00887A56">
              <w:rPr>
                <w:sz w:val="28"/>
                <w:szCs w:val="28"/>
              </w:rPr>
              <w:t>- 2,1-2,2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Тұсы</w:t>
            </w:r>
            <w:r w:rsidRPr="00887A56">
              <w:rPr>
                <w:sz w:val="28"/>
                <w:szCs w:val="28"/>
              </w:rPr>
              <w:t xml:space="preserve">- </w:t>
            </w:r>
            <w:r w:rsidRPr="00887A56">
              <w:rPr>
                <w:sz w:val="28"/>
                <w:szCs w:val="28"/>
                <w:lang w:val="kk-KZ"/>
              </w:rPr>
              <w:t>Қара – болатты сұрға дейін</w:t>
            </w:r>
            <w:r w:rsidRPr="00887A56">
              <w:rPr>
                <w:sz w:val="28"/>
                <w:szCs w:val="28"/>
              </w:rPr>
              <w:t>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Жылтырлығы </w:t>
            </w:r>
            <w:r w:rsidRPr="00887A56">
              <w:rPr>
                <w:sz w:val="28"/>
                <w:szCs w:val="28"/>
              </w:rPr>
              <w:t xml:space="preserve"> – </w:t>
            </w:r>
            <w:r w:rsidRPr="00887A56">
              <w:rPr>
                <w:sz w:val="28"/>
                <w:szCs w:val="28"/>
                <w:lang w:val="kk-KZ"/>
              </w:rPr>
              <w:t>бұлынғұрт</w:t>
            </w:r>
            <w:r w:rsidRPr="00887A56">
              <w:rPr>
                <w:sz w:val="28"/>
                <w:szCs w:val="28"/>
              </w:rPr>
              <w:t xml:space="preserve"> 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</w:t>
            </w:r>
            <w:r w:rsidRPr="00887A56">
              <w:rPr>
                <w:sz w:val="28"/>
                <w:szCs w:val="28"/>
              </w:rPr>
              <w:t xml:space="preserve"> - </w:t>
            </w:r>
            <w:r w:rsidRPr="00887A56">
              <w:rPr>
                <w:sz w:val="28"/>
                <w:szCs w:val="28"/>
                <w:lang w:val="kk-KZ"/>
              </w:rPr>
              <w:t>жетілген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Сынығы </w:t>
            </w:r>
            <w:r w:rsidRPr="00887A56">
              <w:rPr>
                <w:sz w:val="28"/>
                <w:szCs w:val="28"/>
              </w:rPr>
              <w:t xml:space="preserve">– </w:t>
            </w:r>
            <w:r w:rsidRPr="00887A56">
              <w:rPr>
                <w:sz w:val="28"/>
                <w:szCs w:val="28"/>
                <w:lang w:val="kk-KZ"/>
              </w:rPr>
              <w:t>түзу емес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Қат </w:t>
            </w:r>
            <w:r w:rsidRPr="00887A56">
              <w:rPr>
                <w:sz w:val="28"/>
                <w:szCs w:val="28"/>
              </w:rPr>
              <w:t>. – 1-2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Мен.сал.</w:t>
            </w:r>
            <w:r w:rsidRPr="00887A56">
              <w:rPr>
                <w:sz w:val="28"/>
                <w:szCs w:val="28"/>
              </w:rPr>
              <w:t>-2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Тұсы</w:t>
            </w:r>
            <w:r w:rsidRPr="00887A56">
              <w:rPr>
                <w:sz w:val="28"/>
                <w:szCs w:val="28"/>
              </w:rPr>
              <w:t xml:space="preserve">- </w:t>
            </w:r>
            <w:r w:rsidRPr="00887A56">
              <w:rPr>
                <w:sz w:val="28"/>
                <w:szCs w:val="28"/>
                <w:lang w:val="kk-KZ"/>
              </w:rPr>
              <w:t>сары</w:t>
            </w:r>
            <w:r w:rsidRPr="00887A56">
              <w:rPr>
                <w:sz w:val="28"/>
                <w:szCs w:val="28"/>
              </w:rPr>
              <w:t>,</w:t>
            </w:r>
            <w:r w:rsidRPr="00887A56">
              <w:rPr>
                <w:sz w:val="28"/>
                <w:szCs w:val="28"/>
                <w:lang w:val="kk-KZ"/>
              </w:rPr>
              <w:t xml:space="preserve"> мөлдір.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Жылтырлығы  </w:t>
            </w:r>
            <w:r w:rsidRPr="00887A56">
              <w:rPr>
                <w:sz w:val="28"/>
                <w:szCs w:val="28"/>
              </w:rPr>
              <w:t xml:space="preserve">– </w:t>
            </w:r>
            <w:r w:rsidRPr="00887A56">
              <w:rPr>
                <w:sz w:val="28"/>
                <w:szCs w:val="28"/>
                <w:lang w:val="kk-KZ"/>
              </w:rPr>
              <w:t>майлы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Тұтастығы</w:t>
            </w:r>
            <w:r w:rsidRPr="00887A56">
              <w:rPr>
                <w:sz w:val="28"/>
                <w:szCs w:val="28"/>
              </w:rPr>
              <w:t xml:space="preserve">- </w:t>
            </w:r>
            <w:r w:rsidRPr="00887A56">
              <w:rPr>
                <w:sz w:val="28"/>
                <w:szCs w:val="28"/>
                <w:lang w:val="kk-KZ"/>
              </w:rPr>
              <w:lastRenderedPageBreak/>
              <w:t>жетілмеген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 xml:space="preserve">Сынығы </w:t>
            </w:r>
            <w:r w:rsidRPr="00887A56">
              <w:rPr>
                <w:sz w:val="28"/>
                <w:szCs w:val="28"/>
              </w:rPr>
              <w:t>– рак</w:t>
            </w:r>
            <w:r w:rsidRPr="00887A56">
              <w:rPr>
                <w:sz w:val="28"/>
                <w:szCs w:val="28"/>
                <w:lang w:val="kk-KZ"/>
              </w:rPr>
              <w:t>ушка тәріздіден түзу емеске дейін.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lastRenderedPageBreak/>
              <w:t>C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C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en-US"/>
              </w:rPr>
            </w:pPr>
            <w:r w:rsidRPr="00887A56">
              <w:rPr>
                <w:sz w:val="28"/>
                <w:szCs w:val="28"/>
                <w:lang w:val="en-US"/>
              </w:rPr>
              <w:t>S</w:t>
            </w:r>
          </w:p>
        </w:tc>
        <w:tc>
          <w:tcPr>
            <w:tcW w:w="4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Характер происхождения алмаза – магматическое. Залегает в виде  отдельных кристаллов в ультраосновных породах.разрушение этих пород ведет к образованию россыпных месторождений алмаза.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Мягок, жирен на ощупь, пачкает руки (Происхождение- магматическое, гипергенное, метаморфическое).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Хрупкая. Способна гореть имеет низкую температуру плавления (+112</w:t>
            </w:r>
            <w:r w:rsidRPr="00887A56">
              <w:rPr>
                <w:position w:val="-4"/>
                <w:sz w:val="28"/>
                <w:szCs w:val="28"/>
              </w:rPr>
              <w:object w:dxaOrig="140" w:dyaOrig="300">
                <v:shape id="_x0000_i1103" type="#_x0000_t75" style="width:6.75pt;height:15pt" o:ole="">
                  <v:imagedata r:id="rId159" o:title=""/>
                </v:shape>
                <o:OLEObject Type="Embed" ProgID="Equation.3" ShapeID="_x0000_i1103" DrawAspect="Content" ObjectID="_1570857065" r:id="rId160"/>
              </w:object>
            </w:r>
            <w:r w:rsidRPr="00887A56">
              <w:rPr>
                <w:sz w:val="28"/>
                <w:szCs w:val="28"/>
              </w:rPr>
              <w:t>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Якутия, Урал.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</w:rPr>
              <w:t>Бурят АССР, Красноярск</w:t>
            </w:r>
            <w:r w:rsidRPr="00887A56">
              <w:rPr>
                <w:sz w:val="28"/>
                <w:szCs w:val="28"/>
                <w:lang w:val="kk-KZ"/>
              </w:rPr>
              <w:t xml:space="preserve"> аймағы</w:t>
            </w:r>
            <w:r w:rsidRPr="00887A56">
              <w:rPr>
                <w:sz w:val="28"/>
                <w:szCs w:val="28"/>
              </w:rPr>
              <w:t>, Украина.</w:t>
            </w: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  <w:lang w:val="kk-KZ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</w:p>
          <w:p w:rsidR="00887A56" w:rsidRPr="00887A56" w:rsidRDefault="00887A56" w:rsidP="00887A56">
            <w:pPr>
              <w:spacing w:line="360" w:lineRule="auto"/>
              <w:rPr>
                <w:sz w:val="28"/>
                <w:szCs w:val="28"/>
              </w:rPr>
            </w:pPr>
            <w:r w:rsidRPr="00887A56">
              <w:rPr>
                <w:sz w:val="28"/>
                <w:szCs w:val="28"/>
                <w:lang w:val="kk-KZ"/>
              </w:rPr>
              <w:t>Орта</w:t>
            </w:r>
            <w:r w:rsidRPr="00887A56">
              <w:rPr>
                <w:sz w:val="28"/>
                <w:szCs w:val="28"/>
              </w:rPr>
              <w:t xml:space="preserve"> Азия, </w:t>
            </w:r>
            <w:r w:rsidRPr="00887A56">
              <w:rPr>
                <w:sz w:val="28"/>
                <w:szCs w:val="28"/>
                <w:lang w:val="kk-KZ"/>
              </w:rPr>
              <w:t>Волга жағалауы</w:t>
            </w:r>
          </w:p>
        </w:tc>
      </w:tr>
    </w:tbl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7A56" w:rsidRPr="00887A56" w:rsidRDefault="00887A56" w:rsidP="00887A56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7459" w:rsidRDefault="00887A56">
      <w:bookmarkStart w:id="0" w:name="_GoBack"/>
      <w:bookmarkEnd w:id="0"/>
    </w:p>
    <w:sectPr w:rsidR="00CC7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D7376E"/>
    <w:multiLevelType w:val="multilevel"/>
    <w:tmpl w:val="36500300"/>
    <w:lvl w:ilvl="0">
      <w:start w:val="1"/>
      <w:numFmt w:val="decimal"/>
      <w:pStyle w:val="1"/>
      <w:suff w:val="space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suff w:val="space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DFE"/>
    <w:rsid w:val="001C3C82"/>
    <w:rsid w:val="0052680A"/>
    <w:rsid w:val="00692DFE"/>
    <w:rsid w:val="0088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87A56"/>
    <w:pPr>
      <w:keepNext/>
      <w:pageBreakBefore/>
      <w:numPr>
        <w:numId w:val="1"/>
      </w:numPr>
      <w:suppressAutoHyphens/>
      <w:spacing w:before="240" w:after="60" w:line="480" w:lineRule="auto"/>
      <w:jc w:val="center"/>
      <w:outlineLvl w:val="0"/>
    </w:pPr>
    <w:rPr>
      <w:rFonts w:ascii="Times New Roman" w:eastAsia="Times New Roman" w:hAnsi="Times New Roman" w:cs="Arial"/>
      <w:bCs/>
      <w:caps/>
      <w:kern w:val="32"/>
      <w:sz w:val="24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887A56"/>
    <w:pPr>
      <w:keepNext/>
      <w:numPr>
        <w:ilvl w:val="1"/>
        <w:numId w:val="1"/>
      </w:numPr>
      <w:suppressAutoHyphens/>
      <w:spacing w:before="240" w:after="60" w:line="480" w:lineRule="auto"/>
      <w:jc w:val="center"/>
      <w:outlineLvl w:val="1"/>
    </w:pPr>
    <w:rPr>
      <w:rFonts w:ascii="Times New Roman" w:eastAsia="Times New Roman" w:hAnsi="Times New Roman" w:cs="Arial"/>
      <w:b/>
      <w:bCs/>
      <w:i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887A56"/>
    <w:pPr>
      <w:keepNext/>
      <w:numPr>
        <w:ilvl w:val="2"/>
        <w:numId w:val="1"/>
      </w:numPr>
      <w:tabs>
        <w:tab w:val="left" w:pos="1418"/>
        <w:tab w:val="left" w:pos="1985"/>
      </w:tabs>
      <w:suppressAutoHyphens/>
      <w:spacing w:after="0" w:line="480" w:lineRule="auto"/>
      <w:jc w:val="center"/>
      <w:outlineLvl w:val="2"/>
    </w:pPr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887A56"/>
    <w:pPr>
      <w:keepNext/>
      <w:numPr>
        <w:ilvl w:val="3"/>
        <w:numId w:val="1"/>
      </w:numPr>
      <w:tabs>
        <w:tab w:val="clear" w:pos="864"/>
      </w:tabs>
      <w:spacing w:after="0" w:line="240" w:lineRule="auto"/>
      <w:ind w:left="0" w:firstLine="0"/>
      <w:outlineLvl w:val="3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887A56"/>
    <w:pPr>
      <w:keepNext/>
      <w:numPr>
        <w:ilvl w:val="4"/>
        <w:numId w:val="1"/>
      </w:numPr>
      <w:tabs>
        <w:tab w:val="clear" w:pos="1008"/>
      </w:tabs>
      <w:spacing w:after="0" w:line="240" w:lineRule="auto"/>
      <w:ind w:left="3969" w:right="-483" w:firstLine="0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887A56"/>
    <w:pPr>
      <w:keepNext/>
      <w:numPr>
        <w:ilvl w:val="5"/>
        <w:numId w:val="1"/>
      </w:numPr>
      <w:tabs>
        <w:tab w:val="clear" w:pos="1152"/>
      </w:tabs>
      <w:spacing w:after="0" w:line="240" w:lineRule="auto"/>
      <w:ind w:left="0" w:right="-1234" w:firstLine="0"/>
      <w:outlineLvl w:val="5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887A56"/>
    <w:pPr>
      <w:keepNext/>
      <w:numPr>
        <w:ilvl w:val="6"/>
        <w:numId w:val="1"/>
      </w:numPr>
      <w:tabs>
        <w:tab w:val="clear" w:pos="1296"/>
      </w:tabs>
      <w:spacing w:after="0" w:line="240" w:lineRule="auto"/>
      <w:ind w:left="3119" w:firstLine="0"/>
      <w:outlineLvl w:val="6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887A56"/>
    <w:pPr>
      <w:keepNext/>
      <w:numPr>
        <w:ilvl w:val="7"/>
        <w:numId w:val="1"/>
      </w:numPr>
      <w:tabs>
        <w:tab w:val="clear" w:pos="1440"/>
      </w:tabs>
      <w:spacing w:after="0" w:line="240" w:lineRule="auto"/>
      <w:ind w:left="0" w:right="-199" w:firstLine="709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887A56"/>
    <w:pPr>
      <w:keepNext/>
      <w:numPr>
        <w:ilvl w:val="8"/>
        <w:numId w:val="1"/>
      </w:numPr>
      <w:tabs>
        <w:tab w:val="clear" w:pos="1584"/>
      </w:tabs>
      <w:spacing w:after="0" w:line="240" w:lineRule="auto"/>
      <w:ind w:left="3969" w:right="-199" w:firstLine="0"/>
      <w:outlineLvl w:val="8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7A56"/>
    <w:rPr>
      <w:rFonts w:ascii="Times New Roman" w:eastAsia="Times New Roman" w:hAnsi="Times New Roman" w:cs="Arial"/>
      <w:bCs/>
      <w:caps/>
      <w:kern w:val="32"/>
      <w:sz w:val="24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887A56"/>
    <w:rPr>
      <w:rFonts w:ascii="Times New Roman" w:eastAsia="Times New Roman" w:hAnsi="Times New Roman" w:cs="Arial"/>
      <w:b/>
      <w:bCs/>
      <w:i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87A56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87A5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887A5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87A5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87A5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87A5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87A56"/>
    <w:rPr>
      <w:rFonts w:ascii="Times New Roman" w:eastAsia="Times New Roman" w:hAnsi="Times New Roman" w:cs="Times New Roman"/>
      <w:sz w:val="28"/>
      <w:szCs w:val="24"/>
      <w:lang w:eastAsia="ru-RU"/>
    </w:rPr>
  </w:style>
  <w:style w:type="numbering" w:customStyle="1" w:styleId="11">
    <w:name w:val="Нет списка1"/>
    <w:next w:val="a2"/>
    <w:semiHidden/>
    <w:rsid w:val="00887A56"/>
  </w:style>
  <w:style w:type="paragraph" w:styleId="a3">
    <w:name w:val="Body Text"/>
    <w:basedOn w:val="a"/>
    <w:link w:val="a4"/>
    <w:rsid w:val="00887A5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character" w:customStyle="1" w:styleId="a4">
    <w:name w:val="Основной текст Знак"/>
    <w:basedOn w:val="a0"/>
    <w:link w:val="a3"/>
    <w:rsid w:val="00887A56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paragraph" w:styleId="a5">
    <w:name w:val="Body Text Indent"/>
    <w:basedOn w:val="a"/>
    <w:link w:val="a6"/>
    <w:rsid w:val="00887A56"/>
    <w:pPr>
      <w:spacing w:after="0" w:line="240" w:lineRule="auto"/>
      <w:ind w:left="141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887A5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887A5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887A5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3">
    <w:name w:val="Body Text Indent 2"/>
    <w:basedOn w:val="a"/>
    <w:link w:val="24"/>
    <w:rsid w:val="00887A56"/>
    <w:pPr>
      <w:spacing w:after="0" w:line="240" w:lineRule="auto"/>
      <w:ind w:left="360"/>
      <w:jc w:val="right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887A5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3"/>
    <w:basedOn w:val="a"/>
    <w:link w:val="32"/>
    <w:rsid w:val="00887A56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Основной текст 3 Знак"/>
    <w:basedOn w:val="a0"/>
    <w:link w:val="31"/>
    <w:rsid w:val="00887A5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3">
    <w:name w:val="Body Text Indent 3"/>
    <w:basedOn w:val="a"/>
    <w:link w:val="34"/>
    <w:rsid w:val="00887A56"/>
    <w:pPr>
      <w:spacing w:after="0" w:line="240" w:lineRule="auto"/>
      <w:ind w:right="-199" w:firstLine="709"/>
      <w:jc w:val="both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887A56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7">
    <w:name w:val="caption"/>
    <w:basedOn w:val="a"/>
    <w:next w:val="a"/>
    <w:qFormat/>
    <w:rsid w:val="00887A5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8">
    <w:name w:val="Table Grid"/>
    <w:basedOn w:val="a1"/>
    <w:rsid w:val="00887A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887A5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a">
    <w:name w:val="Название Знак"/>
    <w:basedOn w:val="a0"/>
    <w:link w:val="a9"/>
    <w:rsid w:val="00887A5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12">
    <w:name w:val="toc 1"/>
    <w:basedOn w:val="a"/>
    <w:next w:val="a"/>
    <w:autoRedefine/>
    <w:semiHidden/>
    <w:rsid w:val="00887A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87A56"/>
    <w:pPr>
      <w:keepNext/>
      <w:pageBreakBefore/>
      <w:numPr>
        <w:numId w:val="1"/>
      </w:numPr>
      <w:suppressAutoHyphens/>
      <w:spacing w:before="240" w:after="60" w:line="480" w:lineRule="auto"/>
      <w:jc w:val="center"/>
      <w:outlineLvl w:val="0"/>
    </w:pPr>
    <w:rPr>
      <w:rFonts w:ascii="Times New Roman" w:eastAsia="Times New Roman" w:hAnsi="Times New Roman" w:cs="Arial"/>
      <w:bCs/>
      <w:caps/>
      <w:kern w:val="32"/>
      <w:sz w:val="24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887A56"/>
    <w:pPr>
      <w:keepNext/>
      <w:numPr>
        <w:ilvl w:val="1"/>
        <w:numId w:val="1"/>
      </w:numPr>
      <w:suppressAutoHyphens/>
      <w:spacing w:before="240" w:after="60" w:line="480" w:lineRule="auto"/>
      <w:jc w:val="center"/>
      <w:outlineLvl w:val="1"/>
    </w:pPr>
    <w:rPr>
      <w:rFonts w:ascii="Times New Roman" w:eastAsia="Times New Roman" w:hAnsi="Times New Roman" w:cs="Arial"/>
      <w:b/>
      <w:bCs/>
      <w:i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887A56"/>
    <w:pPr>
      <w:keepNext/>
      <w:numPr>
        <w:ilvl w:val="2"/>
        <w:numId w:val="1"/>
      </w:numPr>
      <w:tabs>
        <w:tab w:val="left" w:pos="1418"/>
        <w:tab w:val="left" w:pos="1985"/>
      </w:tabs>
      <w:suppressAutoHyphens/>
      <w:spacing w:after="0" w:line="480" w:lineRule="auto"/>
      <w:jc w:val="center"/>
      <w:outlineLvl w:val="2"/>
    </w:pPr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887A56"/>
    <w:pPr>
      <w:keepNext/>
      <w:numPr>
        <w:ilvl w:val="3"/>
        <w:numId w:val="1"/>
      </w:numPr>
      <w:tabs>
        <w:tab w:val="clear" w:pos="864"/>
      </w:tabs>
      <w:spacing w:after="0" w:line="240" w:lineRule="auto"/>
      <w:ind w:left="0" w:firstLine="0"/>
      <w:outlineLvl w:val="3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887A56"/>
    <w:pPr>
      <w:keepNext/>
      <w:numPr>
        <w:ilvl w:val="4"/>
        <w:numId w:val="1"/>
      </w:numPr>
      <w:tabs>
        <w:tab w:val="clear" w:pos="1008"/>
      </w:tabs>
      <w:spacing w:after="0" w:line="240" w:lineRule="auto"/>
      <w:ind w:left="3969" w:right="-483" w:firstLine="0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887A56"/>
    <w:pPr>
      <w:keepNext/>
      <w:numPr>
        <w:ilvl w:val="5"/>
        <w:numId w:val="1"/>
      </w:numPr>
      <w:tabs>
        <w:tab w:val="clear" w:pos="1152"/>
      </w:tabs>
      <w:spacing w:after="0" w:line="240" w:lineRule="auto"/>
      <w:ind w:left="0" w:right="-1234" w:firstLine="0"/>
      <w:outlineLvl w:val="5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887A56"/>
    <w:pPr>
      <w:keepNext/>
      <w:numPr>
        <w:ilvl w:val="6"/>
        <w:numId w:val="1"/>
      </w:numPr>
      <w:tabs>
        <w:tab w:val="clear" w:pos="1296"/>
      </w:tabs>
      <w:spacing w:after="0" w:line="240" w:lineRule="auto"/>
      <w:ind w:left="3119" w:firstLine="0"/>
      <w:outlineLvl w:val="6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887A56"/>
    <w:pPr>
      <w:keepNext/>
      <w:numPr>
        <w:ilvl w:val="7"/>
        <w:numId w:val="1"/>
      </w:numPr>
      <w:tabs>
        <w:tab w:val="clear" w:pos="1440"/>
      </w:tabs>
      <w:spacing w:after="0" w:line="240" w:lineRule="auto"/>
      <w:ind w:left="0" w:right="-199" w:firstLine="709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887A56"/>
    <w:pPr>
      <w:keepNext/>
      <w:numPr>
        <w:ilvl w:val="8"/>
        <w:numId w:val="1"/>
      </w:numPr>
      <w:tabs>
        <w:tab w:val="clear" w:pos="1584"/>
      </w:tabs>
      <w:spacing w:after="0" w:line="240" w:lineRule="auto"/>
      <w:ind w:left="3969" w:right="-199" w:firstLine="0"/>
      <w:outlineLvl w:val="8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7A56"/>
    <w:rPr>
      <w:rFonts w:ascii="Times New Roman" w:eastAsia="Times New Roman" w:hAnsi="Times New Roman" w:cs="Arial"/>
      <w:bCs/>
      <w:caps/>
      <w:kern w:val="32"/>
      <w:sz w:val="24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887A56"/>
    <w:rPr>
      <w:rFonts w:ascii="Times New Roman" w:eastAsia="Times New Roman" w:hAnsi="Times New Roman" w:cs="Arial"/>
      <w:b/>
      <w:bCs/>
      <w:i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87A56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87A5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887A5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87A5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87A5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87A5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87A56"/>
    <w:rPr>
      <w:rFonts w:ascii="Times New Roman" w:eastAsia="Times New Roman" w:hAnsi="Times New Roman" w:cs="Times New Roman"/>
      <w:sz w:val="28"/>
      <w:szCs w:val="24"/>
      <w:lang w:eastAsia="ru-RU"/>
    </w:rPr>
  </w:style>
  <w:style w:type="numbering" w:customStyle="1" w:styleId="11">
    <w:name w:val="Нет списка1"/>
    <w:next w:val="a2"/>
    <w:semiHidden/>
    <w:rsid w:val="00887A56"/>
  </w:style>
  <w:style w:type="paragraph" w:styleId="a3">
    <w:name w:val="Body Text"/>
    <w:basedOn w:val="a"/>
    <w:link w:val="a4"/>
    <w:rsid w:val="00887A5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character" w:customStyle="1" w:styleId="a4">
    <w:name w:val="Основной текст Знак"/>
    <w:basedOn w:val="a0"/>
    <w:link w:val="a3"/>
    <w:rsid w:val="00887A56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paragraph" w:styleId="a5">
    <w:name w:val="Body Text Indent"/>
    <w:basedOn w:val="a"/>
    <w:link w:val="a6"/>
    <w:rsid w:val="00887A56"/>
    <w:pPr>
      <w:spacing w:after="0" w:line="240" w:lineRule="auto"/>
      <w:ind w:left="141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887A5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887A5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887A5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3">
    <w:name w:val="Body Text Indent 2"/>
    <w:basedOn w:val="a"/>
    <w:link w:val="24"/>
    <w:rsid w:val="00887A56"/>
    <w:pPr>
      <w:spacing w:after="0" w:line="240" w:lineRule="auto"/>
      <w:ind w:left="360"/>
      <w:jc w:val="right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887A5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3"/>
    <w:basedOn w:val="a"/>
    <w:link w:val="32"/>
    <w:rsid w:val="00887A56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Основной текст 3 Знак"/>
    <w:basedOn w:val="a0"/>
    <w:link w:val="31"/>
    <w:rsid w:val="00887A5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3">
    <w:name w:val="Body Text Indent 3"/>
    <w:basedOn w:val="a"/>
    <w:link w:val="34"/>
    <w:rsid w:val="00887A56"/>
    <w:pPr>
      <w:spacing w:after="0" w:line="240" w:lineRule="auto"/>
      <w:ind w:right="-199" w:firstLine="709"/>
      <w:jc w:val="both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887A56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7">
    <w:name w:val="caption"/>
    <w:basedOn w:val="a"/>
    <w:next w:val="a"/>
    <w:qFormat/>
    <w:rsid w:val="00887A5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8">
    <w:name w:val="Table Grid"/>
    <w:basedOn w:val="a1"/>
    <w:rsid w:val="00887A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887A5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a">
    <w:name w:val="Название Знак"/>
    <w:basedOn w:val="a0"/>
    <w:link w:val="a9"/>
    <w:rsid w:val="00887A5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12">
    <w:name w:val="toc 1"/>
    <w:basedOn w:val="a"/>
    <w:next w:val="a"/>
    <w:autoRedefine/>
    <w:semiHidden/>
    <w:rsid w:val="00887A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image" Target="media/image55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5.bin"/><Relationship Id="rId133" Type="http://schemas.openxmlformats.org/officeDocument/2006/relationships/image" Target="media/image63.wmf"/><Relationship Id="rId138" Type="http://schemas.openxmlformats.org/officeDocument/2006/relationships/oleObject" Target="embeddings/oleObject68.bin"/><Relationship Id="rId154" Type="http://schemas.openxmlformats.org/officeDocument/2006/relationships/oleObject" Target="embeddings/oleObject76.bin"/><Relationship Id="rId159" Type="http://schemas.openxmlformats.org/officeDocument/2006/relationships/image" Target="media/image76.wmf"/><Relationship Id="rId16" Type="http://schemas.openxmlformats.org/officeDocument/2006/relationships/image" Target="media/image6.wmf"/><Relationship Id="rId107" Type="http://schemas.openxmlformats.org/officeDocument/2006/relationships/image" Target="media/image50.wmf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102" Type="http://schemas.openxmlformats.org/officeDocument/2006/relationships/oleObject" Target="embeddings/oleObject50.bin"/><Relationship Id="rId123" Type="http://schemas.openxmlformats.org/officeDocument/2006/relationships/image" Target="media/image58.wmf"/><Relationship Id="rId128" Type="http://schemas.openxmlformats.org/officeDocument/2006/relationships/oleObject" Target="embeddings/oleObject63.bin"/><Relationship Id="rId144" Type="http://schemas.openxmlformats.org/officeDocument/2006/relationships/oleObject" Target="embeddings/oleObject71.bin"/><Relationship Id="rId149" Type="http://schemas.openxmlformats.org/officeDocument/2006/relationships/image" Target="media/image71.wmf"/><Relationship Id="rId5" Type="http://schemas.openxmlformats.org/officeDocument/2006/relationships/webSettings" Target="webSetting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6.bin"/><Relationship Id="rId160" Type="http://schemas.openxmlformats.org/officeDocument/2006/relationships/oleObject" Target="embeddings/oleObject79.bin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113" Type="http://schemas.openxmlformats.org/officeDocument/2006/relationships/image" Target="media/image53.wmf"/><Relationship Id="rId118" Type="http://schemas.openxmlformats.org/officeDocument/2006/relationships/oleObject" Target="embeddings/oleObject58.bin"/><Relationship Id="rId134" Type="http://schemas.openxmlformats.org/officeDocument/2006/relationships/oleObject" Target="embeddings/oleObject66.bin"/><Relationship Id="rId139" Type="http://schemas.openxmlformats.org/officeDocument/2006/relationships/image" Target="media/image66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150" Type="http://schemas.openxmlformats.org/officeDocument/2006/relationships/oleObject" Target="embeddings/oleObject74.bin"/><Relationship Id="rId155" Type="http://schemas.openxmlformats.org/officeDocument/2006/relationships/image" Target="media/image74.wmf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7.bin"/><Relationship Id="rId103" Type="http://schemas.openxmlformats.org/officeDocument/2006/relationships/image" Target="media/image48.wmf"/><Relationship Id="rId108" Type="http://schemas.openxmlformats.org/officeDocument/2006/relationships/oleObject" Target="embeddings/oleObject53.bin"/><Relationship Id="rId124" Type="http://schemas.openxmlformats.org/officeDocument/2006/relationships/oleObject" Target="embeddings/oleObject61.bin"/><Relationship Id="rId129" Type="http://schemas.openxmlformats.org/officeDocument/2006/relationships/image" Target="media/image61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5.wmf"/><Relationship Id="rId111" Type="http://schemas.openxmlformats.org/officeDocument/2006/relationships/image" Target="media/image52.wmf"/><Relationship Id="rId132" Type="http://schemas.openxmlformats.org/officeDocument/2006/relationships/oleObject" Target="embeddings/oleObject65.bin"/><Relationship Id="rId140" Type="http://schemas.openxmlformats.org/officeDocument/2006/relationships/oleObject" Target="embeddings/oleObject69.bin"/><Relationship Id="rId145" Type="http://schemas.openxmlformats.org/officeDocument/2006/relationships/image" Target="media/image69.wmf"/><Relationship Id="rId153" Type="http://schemas.openxmlformats.org/officeDocument/2006/relationships/image" Target="media/image73.wmf"/><Relationship Id="rId16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52.bin"/><Relationship Id="rId114" Type="http://schemas.openxmlformats.org/officeDocument/2006/relationships/oleObject" Target="embeddings/oleObject56.bin"/><Relationship Id="rId119" Type="http://schemas.openxmlformats.org/officeDocument/2006/relationships/image" Target="media/image56.wmf"/><Relationship Id="rId127" Type="http://schemas.openxmlformats.org/officeDocument/2006/relationships/image" Target="media/image60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oleObject" Target="embeddings/oleObject41.bin"/><Relationship Id="rId94" Type="http://schemas.openxmlformats.org/officeDocument/2006/relationships/image" Target="media/image44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oleObject" Target="embeddings/oleObject60.bin"/><Relationship Id="rId130" Type="http://schemas.openxmlformats.org/officeDocument/2006/relationships/oleObject" Target="embeddings/oleObject64.bin"/><Relationship Id="rId135" Type="http://schemas.openxmlformats.org/officeDocument/2006/relationships/image" Target="media/image64.wmf"/><Relationship Id="rId143" Type="http://schemas.openxmlformats.org/officeDocument/2006/relationships/image" Target="media/image68.wmf"/><Relationship Id="rId148" Type="http://schemas.openxmlformats.org/officeDocument/2006/relationships/oleObject" Target="embeddings/oleObject73.bin"/><Relationship Id="rId151" Type="http://schemas.openxmlformats.org/officeDocument/2006/relationships/image" Target="media/image72.wmf"/><Relationship Id="rId156" Type="http://schemas.openxmlformats.org/officeDocument/2006/relationships/oleObject" Target="embeddings/oleObject7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image" Target="media/image51.wmf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7.bin"/><Relationship Id="rId104" Type="http://schemas.openxmlformats.org/officeDocument/2006/relationships/oleObject" Target="embeddings/oleObject51.bin"/><Relationship Id="rId120" Type="http://schemas.openxmlformats.org/officeDocument/2006/relationships/oleObject" Target="embeddings/oleObject59.bin"/><Relationship Id="rId125" Type="http://schemas.openxmlformats.org/officeDocument/2006/relationships/image" Target="media/image59.wmf"/><Relationship Id="rId141" Type="http://schemas.openxmlformats.org/officeDocument/2006/relationships/image" Target="media/image67.wmf"/><Relationship Id="rId146" Type="http://schemas.openxmlformats.org/officeDocument/2006/relationships/oleObject" Target="embeddings/oleObject72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3.wmf"/><Relationship Id="rId16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4.bin"/><Relationship Id="rId115" Type="http://schemas.openxmlformats.org/officeDocument/2006/relationships/image" Target="media/image54.wmf"/><Relationship Id="rId131" Type="http://schemas.openxmlformats.org/officeDocument/2006/relationships/image" Target="media/image62.wmf"/><Relationship Id="rId136" Type="http://schemas.openxmlformats.org/officeDocument/2006/relationships/oleObject" Target="embeddings/oleObject67.bin"/><Relationship Id="rId157" Type="http://schemas.openxmlformats.org/officeDocument/2006/relationships/image" Target="media/image75.wmf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152" Type="http://schemas.openxmlformats.org/officeDocument/2006/relationships/oleObject" Target="embeddings/oleObject75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47.wmf"/><Relationship Id="rId105" Type="http://schemas.openxmlformats.org/officeDocument/2006/relationships/image" Target="media/image49.wmf"/><Relationship Id="rId126" Type="http://schemas.openxmlformats.org/officeDocument/2006/relationships/oleObject" Target="embeddings/oleObject62.bin"/><Relationship Id="rId147" Type="http://schemas.openxmlformats.org/officeDocument/2006/relationships/image" Target="media/image70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6.wmf"/><Relationship Id="rId121" Type="http://schemas.openxmlformats.org/officeDocument/2006/relationships/image" Target="media/image57.wmf"/><Relationship Id="rId142" Type="http://schemas.openxmlformats.org/officeDocument/2006/relationships/oleObject" Target="embeddings/oleObject70.bin"/><Relationship Id="rId3" Type="http://schemas.microsoft.com/office/2007/relationships/stylesWithEffects" Target="stylesWithEffect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1.bin"/><Relationship Id="rId116" Type="http://schemas.openxmlformats.org/officeDocument/2006/relationships/oleObject" Target="embeddings/oleObject57.bin"/><Relationship Id="rId137" Type="http://schemas.openxmlformats.org/officeDocument/2006/relationships/image" Target="media/image65.wmf"/><Relationship Id="rId158" Type="http://schemas.openxmlformats.org/officeDocument/2006/relationships/oleObject" Target="embeddings/oleObject7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2784</Words>
  <Characters>15873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2017-10-30T02:23:00Z</dcterms:created>
  <dcterms:modified xsi:type="dcterms:W3CDTF">2017-10-30T02:23:00Z</dcterms:modified>
</cp:coreProperties>
</file>